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153AE" w:rsidRPr="00F153AE" w:rsidRDefault="00F153AE" w:rsidP="00580EEE">
      <w:pPr>
        <w:pStyle w:val="Default"/>
        <w:rPr>
          <w:sz w:val="20"/>
          <w:szCs w:val="20"/>
        </w:rPr>
      </w:pPr>
    </w:p>
    <w:p w:rsidR="00F153AE" w:rsidRPr="00F153AE" w:rsidRDefault="00F153AE" w:rsidP="00F153AE">
      <w:pPr>
        <w:pStyle w:val="Default"/>
        <w:jc w:val="center"/>
        <w:rPr>
          <w:b/>
          <w:sz w:val="28"/>
          <w:szCs w:val="20"/>
        </w:rPr>
      </w:pPr>
      <w:r w:rsidRPr="00F153AE">
        <w:rPr>
          <w:b/>
          <w:sz w:val="28"/>
          <w:szCs w:val="20"/>
        </w:rPr>
        <w:t>Volunteer Requirement Waiver Request</w:t>
      </w:r>
    </w:p>
    <w:p w:rsidR="00F153AE" w:rsidRPr="00F153AE" w:rsidRDefault="00F153AE" w:rsidP="00580EEE">
      <w:pPr>
        <w:pStyle w:val="Default"/>
        <w:rPr>
          <w:sz w:val="20"/>
          <w:szCs w:val="20"/>
        </w:rPr>
      </w:pPr>
    </w:p>
    <w:p w:rsidR="00580EEE" w:rsidRPr="00DB4BBF" w:rsidRDefault="00580EEE" w:rsidP="00580EEE">
      <w:pPr>
        <w:pStyle w:val="Default"/>
        <w:rPr>
          <w:sz w:val="21"/>
          <w:szCs w:val="21"/>
        </w:rPr>
      </w:pPr>
      <w:r w:rsidRPr="00DB4BBF">
        <w:rPr>
          <w:sz w:val="21"/>
          <w:szCs w:val="21"/>
        </w:rPr>
        <w:t xml:space="preserve">The Victims of Crime Act (VOCA) statute requires all eligible victim assistance programs to use volunteers in providing victim assistance services "unless and to the extent the chief executive determines that </w:t>
      </w:r>
      <w:r w:rsidRPr="00DB4BBF">
        <w:rPr>
          <w:b/>
          <w:bCs/>
          <w:sz w:val="21"/>
          <w:szCs w:val="21"/>
        </w:rPr>
        <w:t xml:space="preserve">compelling reasons </w:t>
      </w:r>
      <w:r w:rsidRPr="00DB4BBF">
        <w:rPr>
          <w:sz w:val="21"/>
          <w:szCs w:val="21"/>
        </w:rPr>
        <w:t>exis</w:t>
      </w:r>
      <w:r w:rsidR="00D468D9" w:rsidRPr="00DB4BBF">
        <w:rPr>
          <w:sz w:val="21"/>
          <w:szCs w:val="21"/>
        </w:rPr>
        <w:t>t to waive this requirement." [28 CFR</w:t>
      </w:r>
      <w:r w:rsidRPr="00DB4BBF">
        <w:rPr>
          <w:sz w:val="21"/>
          <w:szCs w:val="21"/>
        </w:rPr>
        <w:t xml:space="preserve"> </w:t>
      </w:r>
      <w:r w:rsidR="00D468D9" w:rsidRPr="00DB4BBF">
        <w:rPr>
          <w:sz w:val="21"/>
          <w:szCs w:val="21"/>
        </w:rPr>
        <w:t>94.113</w:t>
      </w:r>
      <w:r w:rsidRPr="00DB4BBF">
        <w:rPr>
          <w:sz w:val="21"/>
          <w:szCs w:val="21"/>
        </w:rPr>
        <w:t xml:space="preserve">]. The OVC Guidelines define a "compelling reason" as “…a statutory or contractual provision concerning liability or confidentiality of counselor/victim information, which bars volunteers for certain positions, or the inability to recruit and maintain volunteers after a sustained and aggressive effort." </w:t>
      </w:r>
    </w:p>
    <w:p w:rsidR="00F153AE" w:rsidRPr="00DB4BBF" w:rsidRDefault="00F153AE" w:rsidP="00580EEE">
      <w:pPr>
        <w:pStyle w:val="Default"/>
        <w:rPr>
          <w:sz w:val="21"/>
          <w:szCs w:val="21"/>
        </w:rPr>
      </w:pPr>
    </w:p>
    <w:p w:rsidR="00580EEE" w:rsidRPr="00DB4BBF" w:rsidRDefault="00580EEE" w:rsidP="00580EEE">
      <w:pPr>
        <w:pStyle w:val="Default"/>
        <w:rPr>
          <w:sz w:val="21"/>
          <w:szCs w:val="21"/>
        </w:rPr>
      </w:pPr>
      <w:r w:rsidRPr="00DB4BBF">
        <w:rPr>
          <w:sz w:val="21"/>
          <w:szCs w:val="21"/>
        </w:rPr>
        <w:t xml:space="preserve">In addition to the federal requirements, the Criminal Justice Coordinating Council (CJCC), by special condition, requires each program to satisfy 25% of the required match amount through the in-kind donation of volunteer hours. </w:t>
      </w:r>
    </w:p>
    <w:p w:rsidR="00F153AE" w:rsidRPr="00DB4BBF" w:rsidRDefault="00F153AE" w:rsidP="00F153AE">
      <w:pPr>
        <w:pStyle w:val="Default"/>
        <w:rPr>
          <w:i/>
          <w:iCs/>
          <w:sz w:val="21"/>
          <w:szCs w:val="21"/>
        </w:rPr>
      </w:pPr>
    </w:p>
    <w:p w:rsidR="00F153AE" w:rsidRPr="00DB4BBF" w:rsidRDefault="00F153AE" w:rsidP="00F153AE">
      <w:pPr>
        <w:pStyle w:val="Default"/>
        <w:rPr>
          <w:i/>
          <w:iCs/>
          <w:sz w:val="21"/>
          <w:szCs w:val="21"/>
        </w:rPr>
      </w:pPr>
    </w:p>
    <w:p w:rsidR="00580EEE" w:rsidRPr="00DB4BBF" w:rsidRDefault="00580EEE" w:rsidP="00F153AE">
      <w:pPr>
        <w:pStyle w:val="Default"/>
        <w:rPr>
          <w:sz w:val="21"/>
          <w:szCs w:val="21"/>
        </w:rPr>
      </w:pPr>
      <w:r w:rsidRPr="00DB4BBF">
        <w:rPr>
          <w:i/>
          <w:iCs/>
          <w:sz w:val="21"/>
          <w:szCs w:val="21"/>
        </w:rPr>
        <w:t xml:space="preserve">Answer the following questions to justify the program’s need for a volunteer waiver: </w:t>
      </w:r>
    </w:p>
    <w:p w:rsidR="00580EEE" w:rsidRPr="00DB4BBF" w:rsidRDefault="00580EEE" w:rsidP="00580EEE">
      <w:pPr>
        <w:pStyle w:val="Default"/>
        <w:rPr>
          <w:sz w:val="21"/>
          <w:szCs w:val="21"/>
        </w:rPr>
      </w:pPr>
    </w:p>
    <w:p w:rsidR="00580EEE" w:rsidRPr="00DB4BBF" w:rsidRDefault="00580EEE" w:rsidP="00DB4BBF">
      <w:pPr>
        <w:pStyle w:val="Default"/>
        <w:ind w:left="270" w:hanging="270"/>
        <w:rPr>
          <w:sz w:val="21"/>
          <w:szCs w:val="21"/>
        </w:rPr>
      </w:pPr>
      <w:r w:rsidRPr="00DB4BBF">
        <w:rPr>
          <w:sz w:val="21"/>
          <w:szCs w:val="21"/>
        </w:rPr>
        <w:t xml:space="preserve">1. Will the program satisfy 25% of the required match through the in-kind donation of volunteer hours? </w:t>
      </w:r>
    </w:p>
    <w:p w:rsidR="00580EEE" w:rsidRPr="00DB4BBF" w:rsidRDefault="00580EEE" w:rsidP="00580EEE">
      <w:pPr>
        <w:pStyle w:val="Default"/>
        <w:rPr>
          <w:sz w:val="21"/>
          <w:szCs w:val="21"/>
        </w:rPr>
      </w:pPr>
    </w:p>
    <w:p w:rsidR="00580EEE" w:rsidRPr="00DB4BBF" w:rsidRDefault="00F153AE" w:rsidP="00580EEE">
      <w:pPr>
        <w:pStyle w:val="Default"/>
        <w:ind w:left="900" w:hanging="360"/>
        <w:rPr>
          <w:b/>
          <w:bCs/>
          <w:i/>
          <w:iCs/>
          <w:sz w:val="21"/>
          <w:szCs w:val="21"/>
        </w:rPr>
      </w:pPr>
      <w:sdt>
        <w:sdtPr>
          <w:rPr>
            <w:rFonts w:ascii="Wingdings" w:hAnsi="Wingdings" w:cs="Wingdings"/>
            <w:sz w:val="21"/>
            <w:szCs w:val="21"/>
          </w:rPr>
          <w:id w:val="-1246111331"/>
          <w14:checkbox>
            <w14:checked w14:val="0"/>
            <w14:checkedState w14:val="2612" w14:font="MS Gothic"/>
            <w14:uncheckedState w14:val="2610" w14:font="MS Gothic"/>
          </w14:checkbox>
        </w:sdtPr>
        <w:sdtContent>
          <w:r w:rsidRPr="00DB4BBF">
            <w:rPr>
              <w:rFonts w:ascii="MS Gothic" w:eastAsia="MS Gothic" w:hAnsi="MS Gothic" w:cs="Wingdings" w:hint="eastAsia"/>
              <w:sz w:val="21"/>
              <w:szCs w:val="21"/>
            </w:rPr>
            <w:t>☐</w:t>
          </w:r>
        </w:sdtContent>
      </w:sdt>
      <w:r w:rsidR="00580EEE" w:rsidRPr="00DB4BBF">
        <w:rPr>
          <w:rFonts w:ascii="Wingdings" w:hAnsi="Wingdings" w:cs="Wingdings"/>
          <w:sz w:val="21"/>
          <w:szCs w:val="21"/>
        </w:rPr>
        <w:t></w:t>
      </w:r>
      <w:r w:rsidR="00580EEE" w:rsidRPr="00DB4BBF">
        <w:rPr>
          <w:sz w:val="21"/>
          <w:szCs w:val="21"/>
        </w:rPr>
        <w:t xml:space="preserve">YES </w:t>
      </w:r>
      <w:r w:rsidR="00580EEE" w:rsidRPr="00DB4BBF">
        <w:rPr>
          <w:b/>
          <w:bCs/>
          <w:i/>
          <w:iCs/>
          <w:sz w:val="21"/>
          <w:szCs w:val="21"/>
        </w:rPr>
        <w:t xml:space="preserve">You are not required to submit this form. </w:t>
      </w:r>
    </w:p>
    <w:p w:rsidR="00AA2486" w:rsidRPr="00DB4BBF" w:rsidRDefault="00AA2486" w:rsidP="00580EEE">
      <w:pPr>
        <w:pStyle w:val="Default"/>
        <w:ind w:left="900" w:hanging="360"/>
        <w:rPr>
          <w:sz w:val="21"/>
          <w:szCs w:val="21"/>
        </w:rPr>
      </w:pPr>
    </w:p>
    <w:p w:rsidR="00580EEE" w:rsidRPr="00DB4BBF" w:rsidRDefault="00F153AE" w:rsidP="00580EEE">
      <w:pPr>
        <w:pStyle w:val="Default"/>
        <w:ind w:left="900" w:hanging="360"/>
        <w:rPr>
          <w:sz w:val="21"/>
          <w:szCs w:val="21"/>
        </w:rPr>
      </w:pPr>
      <w:sdt>
        <w:sdtPr>
          <w:rPr>
            <w:rFonts w:ascii="Wingdings" w:hAnsi="Wingdings" w:cs="Wingdings"/>
            <w:sz w:val="21"/>
            <w:szCs w:val="21"/>
          </w:rPr>
          <w:id w:val="-1187825750"/>
          <w14:checkbox>
            <w14:checked w14:val="0"/>
            <w14:checkedState w14:val="2612" w14:font="MS Gothic"/>
            <w14:uncheckedState w14:val="2610" w14:font="MS Gothic"/>
          </w14:checkbox>
        </w:sdtPr>
        <w:sdtContent>
          <w:r w:rsidRPr="00DB4BBF">
            <w:rPr>
              <w:rFonts w:ascii="MS Gothic" w:eastAsia="MS Gothic" w:hAnsi="MS Gothic" w:cs="Wingdings" w:hint="eastAsia"/>
              <w:sz w:val="21"/>
              <w:szCs w:val="21"/>
            </w:rPr>
            <w:t>☐</w:t>
          </w:r>
        </w:sdtContent>
      </w:sdt>
      <w:r w:rsidR="00580EEE" w:rsidRPr="00DB4BBF">
        <w:rPr>
          <w:rFonts w:ascii="Wingdings" w:hAnsi="Wingdings" w:cs="Wingdings"/>
          <w:sz w:val="21"/>
          <w:szCs w:val="21"/>
        </w:rPr>
        <w:t></w:t>
      </w:r>
      <w:r w:rsidR="00580EEE" w:rsidRPr="00DB4BBF">
        <w:rPr>
          <w:sz w:val="21"/>
          <w:szCs w:val="21"/>
        </w:rPr>
        <w:t xml:space="preserve">NO </w:t>
      </w:r>
      <w:r w:rsidR="00580EEE" w:rsidRPr="00DB4BBF">
        <w:rPr>
          <w:b/>
          <w:bCs/>
          <w:i/>
          <w:iCs/>
          <w:sz w:val="21"/>
          <w:szCs w:val="21"/>
        </w:rPr>
        <w:t xml:space="preserve">Proceed to #2. </w:t>
      </w:r>
    </w:p>
    <w:p w:rsidR="00580EEE" w:rsidRDefault="00580EEE" w:rsidP="00580EEE">
      <w:pPr>
        <w:pStyle w:val="Default"/>
        <w:rPr>
          <w:sz w:val="21"/>
          <w:szCs w:val="21"/>
        </w:rPr>
      </w:pPr>
    </w:p>
    <w:p w:rsidR="00604E74" w:rsidRPr="00DB4BBF" w:rsidRDefault="00604E74" w:rsidP="00580EEE">
      <w:pPr>
        <w:pStyle w:val="Default"/>
        <w:rPr>
          <w:sz w:val="21"/>
          <w:szCs w:val="21"/>
        </w:rPr>
      </w:pPr>
    </w:p>
    <w:p w:rsidR="00580EEE" w:rsidRPr="00DB4BBF" w:rsidRDefault="00580EEE" w:rsidP="00580EEE">
      <w:pPr>
        <w:pStyle w:val="Default"/>
        <w:ind w:left="360" w:hanging="360"/>
        <w:rPr>
          <w:sz w:val="21"/>
          <w:szCs w:val="21"/>
        </w:rPr>
      </w:pPr>
      <w:r w:rsidRPr="00DB4BBF">
        <w:rPr>
          <w:sz w:val="21"/>
          <w:szCs w:val="21"/>
        </w:rPr>
        <w:t xml:space="preserve">2. Does the organization utilize volunteers in any capacity? </w:t>
      </w:r>
    </w:p>
    <w:p w:rsidR="00580EEE" w:rsidRPr="00DB4BBF" w:rsidRDefault="00580EEE" w:rsidP="00580EEE">
      <w:pPr>
        <w:pStyle w:val="Default"/>
        <w:rPr>
          <w:sz w:val="21"/>
          <w:szCs w:val="21"/>
        </w:rPr>
      </w:pPr>
    </w:p>
    <w:p w:rsidR="00580EEE" w:rsidRPr="00DB4BBF" w:rsidRDefault="00F153AE" w:rsidP="00580EEE">
      <w:pPr>
        <w:pStyle w:val="Default"/>
        <w:ind w:left="900" w:hanging="360"/>
        <w:rPr>
          <w:b/>
          <w:bCs/>
          <w:i/>
          <w:iCs/>
          <w:sz w:val="21"/>
          <w:szCs w:val="21"/>
        </w:rPr>
      </w:pPr>
      <w:sdt>
        <w:sdtPr>
          <w:rPr>
            <w:rFonts w:ascii="Wingdings" w:hAnsi="Wingdings" w:cs="Wingdings"/>
            <w:sz w:val="21"/>
            <w:szCs w:val="21"/>
          </w:rPr>
          <w:id w:val="1072233756"/>
          <w14:checkbox>
            <w14:checked w14:val="0"/>
            <w14:checkedState w14:val="2612" w14:font="MS Gothic"/>
            <w14:uncheckedState w14:val="2610" w14:font="MS Gothic"/>
          </w14:checkbox>
        </w:sdtPr>
        <w:sdtContent>
          <w:r w:rsidRPr="00DB4BBF">
            <w:rPr>
              <w:rFonts w:ascii="MS Gothic" w:eastAsia="MS Gothic" w:hAnsi="MS Gothic" w:cs="Wingdings" w:hint="eastAsia"/>
              <w:sz w:val="21"/>
              <w:szCs w:val="21"/>
            </w:rPr>
            <w:t>☐</w:t>
          </w:r>
        </w:sdtContent>
      </w:sdt>
      <w:r w:rsidR="00580EEE" w:rsidRPr="00DB4BBF">
        <w:rPr>
          <w:rFonts w:ascii="Wingdings" w:hAnsi="Wingdings" w:cs="Wingdings"/>
          <w:sz w:val="21"/>
          <w:szCs w:val="21"/>
        </w:rPr>
        <w:t></w:t>
      </w:r>
      <w:r w:rsidR="00580EEE" w:rsidRPr="00DB4BBF">
        <w:rPr>
          <w:sz w:val="21"/>
          <w:szCs w:val="21"/>
        </w:rPr>
        <w:t xml:space="preserve">YES </w:t>
      </w:r>
      <w:r w:rsidR="00580EEE" w:rsidRPr="00DB4BBF">
        <w:rPr>
          <w:b/>
          <w:bCs/>
          <w:i/>
          <w:iCs/>
          <w:sz w:val="21"/>
          <w:szCs w:val="21"/>
        </w:rPr>
        <w:t xml:space="preserve">Complete the “Request to Waive the CJCC Volunteer Requirement” section. </w:t>
      </w:r>
    </w:p>
    <w:p w:rsidR="00AA2486" w:rsidRPr="00DB4BBF" w:rsidRDefault="00AA2486" w:rsidP="00580EEE">
      <w:pPr>
        <w:pStyle w:val="Default"/>
        <w:ind w:left="900" w:hanging="360"/>
        <w:rPr>
          <w:sz w:val="21"/>
          <w:szCs w:val="21"/>
        </w:rPr>
      </w:pPr>
    </w:p>
    <w:p w:rsidR="00580EEE" w:rsidRPr="00DB4BBF" w:rsidRDefault="00F153AE" w:rsidP="00580EEE">
      <w:pPr>
        <w:pStyle w:val="Default"/>
        <w:ind w:left="900" w:hanging="360"/>
        <w:rPr>
          <w:sz w:val="21"/>
          <w:szCs w:val="21"/>
        </w:rPr>
      </w:pPr>
      <w:sdt>
        <w:sdtPr>
          <w:rPr>
            <w:rFonts w:ascii="Wingdings" w:hAnsi="Wingdings" w:cs="Wingdings"/>
            <w:sz w:val="21"/>
            <w:szCs w:val="21"/>
          </w:rPr>
          <w:id w:val="2081865379"/>
          <w14:checkbox>
            <w14:checked w14:val="0"/>
            <w14:checkedState w14:val="2612" w14:font="MS Gothic"/>
            <w14:uncheckedState w14:val="2610" w14:font="MS Gothic"/>
          </w14:checkbox>
        </w:sdtPr>
        <w:sdtContent>
          <w:r w:rsidRPr="00DB4BBF">
            <w:rPr>
              <w:rFonts w:ascii="MS Gothic" w:eastAsia="MS Gothic" w:hAnsi="MS Gothic" w:cs="Wingdings" w:hint="eastAsia"/>
              <w:sz w:val="21"/>
              <w:szCs w:val="21"/>
            </w:rPr>
            <w:t>☐</w:t>
          </w:r>
        </w:sdtContent>
      </w:sdt>
      <w:r w:rsidR="00580EEE" w:rsidRPr="00DB4BBF">
        <w:rPr>
          <w:rFonts w:ascii="Wingdings" w:hAnsi="Wingdings" w:cs="Wingdings"/>
          <w:sz w:val="21"/>
          <w:szCs w:val="21"/>
        </w:rPr>
        <w:t></w:t>
      </w:r>
      <w:r w:rsidR="00580EEE" w:rsidRPr="00DB4BBF">
        <w:rPr>
          <w:sz w:val="21"/>
          <w:szCs w:val="21"/>
        </w:rPr>
        <w:t xml:space="preserve">NO </w:t>
      </w:r>
      <w:r w:rsidR="00580EEE" w:rsidRPr="00DB4BBF">
        <w:rPr>
          <w:b/>
          <w:bCs/>
          <w:i/>
          <w:iCs/>
          <w:sz w:val="21"/>
          <w:szCs w:val="21"/>
        </w:rPr>
        <w:t xml:space="preserve">Complete the “Request to Waive the Federal Volunteer Requirement” section. </w:t>
      </w:r>
    </w:p>
    <w:p w:rsidR="00580EEE" w:rsidRPr="00DB4BBF" w:rsidRDefault="00580EEE" w:rsidP="00580EEE">
      <w:pPr>
        <w:pStyle w:val="Default"/>
        <w:rPr>
          <w:sz w:val="21"/>
          <w:szCs w:val="21"/>
        </w:rPr>
      </w:pPr>
    </w:p>
    <w:p w:rsidR="00F153AE" w:rsidRPr="00DB4BBF" w:rsidRDefault="00F153AE" w:rsidP="00580EEE">
      <w:pPr>
        <w:pStyle w:val="Default"/>
        <w:rPr>
          <w:sz w:val="21"/>
          <w:szCs w:val="21"/>
        </w:rPr>
      </w:pPr>
    </w:p>
    <w:p w:rsidR="00580EEE" w:rsidRPr="00DB4BBF" w:rsidRDefault="00580EEE" w:rsidP="00F153AE">
      <w:pPr>
        <w:pStyle w:val="Default"/>
        <w:rPr>
          <w:sz w:val="21"/>
          <w:szCs w:val="21"/>
        </w:rPr>
      </w:pPr>
      <w:r w:rsidRPr="00DB4BBF">
        <w:rPr>
          <w:b/>
          <w:bCs/>
          <w:sz w:val="21"/>
          <w:szCs w:val="21"/>
        </w:rPr>
        <w:t xml:space="preserve">REQUEST TO WAIVE THE CJCC VOLUNTEER REQUIREMENT </w:t>
      </w:r>
    </w:p>
    <w:p w:rsidR="00580EEE" w:rsidRPr="00DB4BBF" w:rsidRDefault="00580EEE" w:rsidP="00580EEE">
      <w:pPr>
        <w:pStyle w:val="Default"/>
        <w:rPr>
          <w:sz w:val="21"/>
          <w:szCs w:val="21"/>
        </w:rPr>
      </w:pPr>
      <w:r w:rsidRPr="00DB4BBF">
        <w:rPr>
          <w:sz w:val="21"/>
          <w:szCs w:val="21"/>
        </w:rPr>
        <w:t xml:space="preserve">Since your organization utilizes volunteers, but is unable to satisfy 25% of the required match through the in-kind donation of volunteer hours, you must request a waiver of the CJCC volunteer requirement. To request this waiver, provide an explanation detailing the reasons it was not met. Attach additional pages and/or documentation if necessary. </w:t>
      </w:r>
    </w:p>
    <w:p w:rsidR="00F153AE" w:rsidRPr="00DB4BBF" w:rsidRDefault="00F153AE" w:rsidP="00580EEE">
      <w:pPr>
        <w:pStyle w:val="Default"/>
        <w:rPr>
          <w:sz w:val="21"/>
          <w:szCs w:val="21"/>
        </w:rPr>
      </w:pPr>
    </w:p>
    <w:p w:rsidR="00F153AE" w:rsidRPr="00DB4BBF" w:rsidRDefault="00F153AE" w:rsidP="00580EEE">
      <w:pPr>
        <w:pStyle w:val="Default"/>
        <w:rPr>
          <w:sz w:val="21"/>
          <w:szCs w:val="21"/>
        </w:rPr>
      </w:pPr>
    </w:p>
    <w:p w:rsidR="00F153AE" w:rsidRPr="00DB4BBF" w:rsidRDefault="00F153AE" w:rsidP="00580EEE">
      <w:pPr>
        <w:pStyle w:val="Default"/>
        <w:pBdr>
          <w:top w:val="single" w:sz="12" w:space="1" w:color="auto"/>
          <w:bottom w:val="single" w:sz="12" w:space="1" w:color="auto"/>
        </w:pBdr>
        <w:rPr>
          <w:sz w:val="21"/>
          <w:szCs w:val="21"/>
        </w:rPr>
      </w:pPr>
    </w:p>
    <w:p w:rsidR="00F153AE" w:rsidRPr="00DB4BBF" w:rsidRDefault="00F153AE" w:rsidP="00580EEE">
      <w:pPr>
        <w:pStyle w:val="Default"/>
        <w:pBdr>
          <w:bottom w:val="single" w:sz="12" w:space="1" w:color="auto"/>
          <w:between w:val="single" w:sz="12" w:space="1" w:color="auto"/>
        </w:pBdr>
        <w:rPr>
          <w:sz w:val="21"/>
          <w:szCs w:val="21"/>
        </w:rPr>
      </w:pPr>
    </w:p>
    <w:p w:rsidR="00580EEE" w:rsidRPr="00DB4BBF" w:rsidRDefault="00580EEE" w:rsidP="00580EEE">
      <w:pPr>
        <w:pStyle w:val="Default"/>
        <w:pBdr>
          <w:bottom w:val="single" w:sz="12" w:space="1" w:color="auto"/>
          <w:between w:val="single" w:sz="12" w:space="1" w:color="auto"/>
        </w:pBdr>
        <w:rPr>
          <w:sz w:val="21"/>
          <w:szCs w:val="21"/>
        </w:rPr>
      </w:pPr>
    </w:p>
    <w:p w:rsidR="00F153AE" w:rsidRPr="00DB4BBF" w:rsidRDefault="00F153AE" w:rsidP="00580EEE">
      <w:pPr>
        <w:pStyle w:val="Default"/>
        <w:pBdr>
          <w:bottom w:val="single" w:sz="12" w:space="1" w:color="auto"/>
          <w:between w:val="single" w:sz="12" w:space="1" w:color="auto"/>
        </w:pBdr>
        <w:rPr>
          <w:sz w:val="21"/>
          <w:szCs w:val="21"/>
        </w:rPr>
      </w:pPr>
    </w:p>
    <w:p w:rsidR="00DB4BBF" w:rsidRDefault="00DB4BBF" w:rsidP="00DB4BBF">
      <w:pPr>
        <w:pStyle w:val="Default"/>
        <w:rPr>
          <w:b/>
          <w:bCs/>
          <w:sz w:val="21"/>
          <w:szCs w:val="21"/>
        </w:rPr>
      </w:pPr>
    </w:p>
    <w:p w:rsidR="00580EEE" w:rsidRPr="00DB4BBF" w:rsidRDefault="00580EEE" w:rsidP="00F153AE">
      <w:pPr>
        <w:pStyle w:val="Default"/>
        <w:rPr>
          <w:sz w:val="21"/>
          <w:szCs w:val="21"/>
        </w:rPr>
      </w:pPr>
      <w:r w:rsidRPr="00DB4BBF">
        <w:rPr>
          <w:b/>
          <w:bCs/>
          <w:sz w:val="21"/>
          <w:szCs w:val="21"/>
        </w:rPr>
        <w:lastRenderedPageBreak/>
        <w:t xml:space="preserve">REQUEST TO WAIVE THE FEDERAL VOLUNTEER REQUIREMENT </w:t>
      </w:r>
    </w:p>
    <w:p w:rsidR="00580EEE" w:rsidRPr="00DB4BBF" w:rsidRDefault="00580EEE" w:rsidP="00580EEE">
      <w:pPr>
        <w:pStyle w:val="Default"/>
        <w:rPr>
          <w:sz w:val="21"/>
          <w:szCs w:val="21"/>
        </w:rPr>
      </w:pPr>
      <w:r w:rsidRPr="00DB4BBF">
        <w:rPr>
          <w:sz w:val="21"/>
          <w:szCs w:val="21"/>
        </w:rPr>
        <w:t xml:space="preserve">Since your organization does not utilize volunteers in any capacity, you must request a waiver of the federal volunteer requirement. If granted, this waiver will also waive the CJCC’s volunteer requirement. To request this waiver, choose from the following: </w:t>
      </w:r>
    </w:p>
    <w:p w:rsidR="00580EEE" w:rsidRPr="00DB4BBF" w:rsidRDefault="00580EEE" w:rsidP="00580EEE">
      <w:pPr>
        <w:pStyle w:val="Default"/>
        <w:rPr>
          <w:sz w:val="21"/>
          <w:szCs w:val="21"/>
        </w:rPr>
      </w:pPr>
    </w:p>
    <w:p w:rsidR="00580EEE" w:rsidRPr="00DB4BBF" w:rsidRDefault="00F153AE" w:rsidP="00580EEE">
      <w:pPr>
        <w:pStyle w:val="Default"/>
        <w:ind w:left="540" w:hanging="360"/>
        <w:rPr>
          <w:sz w:val="21"/>
          <w:szCs w:val="21"/>
        </w:rPr>
      </w:pPr>
      <w:sdt>
        <w:sdtPr>
          <w:rPr>
            <w:rFonts w:ascii="Wingdings" w:hAnsi="Wingdings" w:cs="Wingdings"/>
            <w:sz w:val="21"/>
            <w:szCs w:val="21"/>
          </w:rPr>
          <w:id w:val="-886094947"/>
          <w14:checkbox>
            <w14:checked w14:val="0"/>
            <w14:checkedState w14:val="2612" w14:font="MS Gothic"/>
            <w14:uncheckedState w14:val="2610" w14:font="MS Gothic"/>
          </w14:checkbox>
        </w:sdtPr>
        <w:sdtContent>
          <w:r w:rsidRPr="00DB4BBF">
            <w:rPr>
              <w:rFonts w:ascii="MS Gothic" w:eastAsia="MS Gothic" w:hAnsi="MS Gothic" w:cs="Wingdings" w:hint="eastAsia"/>
              <w:sz w:val="21"/>
              <w:szCs w:val="21"/>
            </w:rPr>
            <w:t>☐</w:t>
          </w:r>
        </w:sdtContent>
      </w:sdt>
      <w:r w:rsidR="00580EEE" w:rsidRPr="00DB4BBF">
        <w:rPr>
          <w:rFonts w:ascii="Wingdings" w:hAnsi="Wingdings" w:cs="Wingdings"/>
          <w:sz w:val="21"/>
          <w:szCs w:val="21"/>
        </w:rPr>
        <w:t></w:t>
      </w:r>
      <w:r w:rsidR="00580EEE" w:rsidRPr="00DB4BBF">
        <w:rPr>
          <w:sz w:val="21"/>
          <w:szCs w:val="21"/>
        </w:rPr>
        <w:t xml:space="preserve">A statutory or contractual provision concerning liability or confidentiality of victim information prohibits the use of volunteers. Provide an explanation below and attach additional pages, if necessary, and a copy of the applicable statute or contract. </w:t>
      </w:r>
    </w:p>
    <w:p w:rsidR="00F153AE" w:rsidRPr="00DB4BBF" w:rsidRDefault="00F153AE" w:rsidP="00580EEE">
      <w:pPr>
        <w:pStyle w:val="Default"/>
        <w:ind w:left="540" w:hanging="360"/>
        <w:rPr>
          <w:sz w:val="21"/>
          <w:szCs w:val="21"/>
        </w:rPr>
      </w:pPr>
    </w:p>
    <w:p w:rsidR="00F153AE" w:rsidRPr="00DB4BBF" w:rsidRDefault="00F153AE" w:rsidP="00580EEE">
      <w:pPr>
        <w:pStyle w:val="Default"/>
        <w:ind w:left="540" w:hanging="360"/>
        <w:rPr>
          <w:sz w:val="21"/>
          <w:szCs w:val="21"/>
        </w:rPr>
      </w:pPr>
    </w:p>
    <w:p w:rsidR="00F153AE" w:rsidRPr="00DB4BBF" w:rsidRDefault="00F153AE" w:rsidP="00580EEE">
      <w:pPr>
        <w:pStyle w:val="Default"/>
        <w:pBdr>
          <w:top w:val="single" w:sz="12" w:space="1" w:color="auto"/>
          <w:bottom w:val="single" w:sz="12" w:space="1" w:color="auto"/>
        </w:pBdr>
        <w:rPr>
          <w:sz w:val="21"/>
          <w:szCs w:val="21"/>
        </w:rPr>
      </w:pPr>
    </w:p>
    <w:p w:rsidR="00F153AE" w:rsidRPr="00DB4BBF" w:rsidRDefault="00F153AE" w:rsidP="00580EEE">
      <w:pPr>
        <w:pStyle w:val="Default"/>
        <w:pBdr>
          <w:bottom w:val="single" w:sz="12" w:space="1" w:color="auto"/>
          <w:between w:val="single" w:sz="12" w:space="1" w:color="auto"/>
        </w:pBdr>
        <w:rPr>
          <w:sz w:val="21"/>
          <w:szCs w:val="21"/>
        </w:rPr>
      </w:pPr>
    </w:p>
    <w:p w:rsidR="00F153AE" w:rsidRPr="00DB4BBF" w:rsidRDefault="00F153AE" w:rsidP="00580EEE">
      <w:pPr>
        <w:pStyle w:val="Default"/>
        <w:pBdr>
          <w:bottom w:val="single" w:sz="12" w:space="1" w:color="auto"/>
          <w:between w:val="single" w:sz="12" w:space="1" w:color="auto"/>
        </w:pBdr>
        <w:rPr>
          <w:sz w:val="21"/>
          <w:szCs w:val="21"/>
        </w:rPr>
      </w:pPr>
    </w:p>
    <w:p w:rsidR="00580EEE" w:rsidRPr="00DB4BBF" w:rsidRDefault="00580EEE" w:rsidP="00580EEE">
      <w:pPr>
        <w:pStyle w:val="Default"/>
        <w:pBdr>
          <w:bottom w:val="single" w:sz="12" w:space="1" w:color="auto"/>
          <w:between w:val="single" w:sz="12" w:space="1" w:color="auto"/>
        </w:pBdr>
        <w:rPr>
          <w:sz w:val="21"/>
          <w:szCs w:val="21"/>
        </w:rPr>
      </w:pPr>
      <w:r w:rsidRPr="00DB4BBF">
        <w:rPr>
          <w:sz w:val="21"/>
          <w:szCs w:val="21"/>
        </w:rPr>
        <w:t xml:space="preserve"> </w:t>
      </w:r>
    </w:p>
    <w:p w:rsidR="00DB4BBF" w:rsidRPr="00DB4BBF" w:rsidRDefault="00DB4BBF" w:rsidP="00580EEE">
      <w:pPr>
        <w:pStyle w:val="Default"/>
        <w:rPr>
          <w:sz w:val="21"/>
          <w:szCs w:val="21"/>
        </w:rPr>
      </w:pPr>
    </w:p>
    <w:p w:rsidR="00580EEE" w:rsidRPr="00DB4BBF" w:rsidRDefault="00580EEE" w:rsidP="00580EEE">
      <w:pPr>
        <w:pStyle w:val="Default"/>
        <w:rPr>
          <w:sz w:val="21"/>
          <w:szCs w:val="21"/>
        </w:rPr>
      </w:pPr>
    </w:p>
    <w:p w:rsidR="00F153AE" w:rsidRPr="00DB4BBF" w:rsidRDefault="00F153AE" w:rsidP="00580EEE">
      <w:pPr>
        <w:pStyle w:val="Default"/>
        <w:ind w:left="540" w:hanging="360"/>
        <w:rPr>
          <w:sz w:val="21"/>
          <w:szCs w:val="21"/>
        </w:rPr>
      </w:pPr>
      <w:sdt>
        <w:sdtPr>
          <w:rPr>
            <w:rFonts w:ascii="Wingdings" w:hAnsi="Wingdings" w:cs="Wingdings"/>
            <w:sz w:val="21"/>
            <w:szCs w:val="21"/>
          </w:rPr>
          <w:id w:val="1021504529"/>
          <w14:checkbox>
            <w14:checked w14:val="0"/>
            <w14:checkedState w14:val="2612" w14:font="MS Gothic"/>
            <w14:uncheckedState w14:val="2610" w14:font="MS Gothic"/>
          </w14:checkbox>
        </w:sdtPr>
        <w:sdtContent>
          <w:r w:rsidRPr="00DB4BBF">
            <w:rPr>
              <w:rFonts w:ascii="MS Gothic" w:eastAsia="MS Gothic" w:hAnsi="MS Gothic" w:cs="Wingdings" w:hint="eastAsia"/>
              <w:sz w:val="21"/>
              <w:szCs w:val="21"/>
            </w:rPr>
            <w:t>☐</w:t>
          </w:r>
        </w:sdtContent>
      </w:sdt>
      <w:r w:rsidR="00580EEE" w:rsidRPr="00DB4BBF">
        <w:rPr>
          <w:rFonts w:ascii="Wingdings" w:hAnsi="Wingdings" w:cs="Wingdings"/>
          <w:sz w:val="21"/>
          <w:szCs w:val="21"/>
        </w:rPr>
        <w:t></w:t>
      </w:r>
      <w:r w:rsidR="00580EEE" w:rsidRPr="00DB4BBF">
        <w:rPr>
          <w:sz w:val="21"/>
          <w:szCs w:val="21"/>
        </w:rPr>
        <w:t xml:space="preserve">The organization is unable to recruit and maintain volunteers after an aggressive effort. Provide an explanation below documenting all efforts to recruit volunteers and attach additional pages and/or supporting documentation if necessary. </w:t>
      </w:r>
    </w:p>
    <w:p w:rsidR="00F153AE" w:rsidRPr="00DB4BBF" w:rsidRDefault="00F153AE" w:rsidP="00580EEE">
      <w:pPr>
        <w:pStyle w:val="Default"/>
        <w:ind w:left="540" w:hanging="360"/>
        <w:rPr>
          <w:sz w:val="21"/>
          <w:szCs w:val="21"/>
        </w:rPr>
      </w:pPr>
    </w:p>
    <w:p w:rsidR="00F153AE" w:rsidRPr="00DB4BBF" w:rsidRDefault="00F153AE" w:rsidP="00580EEE">
      <w:pPr>
        <w:pStyle w:val="Default"/>
        <w:ind w:left="540" w:hanging="360"/>
        <w:rPr>
          <w:sz w:val="21"/>
          <w:szCs w:val="21"/>
        </w:rPr>
      </w:pPr>
    </w:p>
    <w:p w:rsidR="00F153AE" w:rsidRPr="00DB4BBF" w:rsidRDefault="00F153AE" w:rsidP="00580EEE">
      <w:pPr>
        <w:pStyle w:val="Default"/>
        <w:pBdr>
          <w:top w:val="single" w:sz="12" w:space="1" w:color="auto"/>
          <w:bottom w:val="single" w:sz="12" w:space="1" w:color="auto"/>
        </w:pBdr>
        <w:rPr>
          <w:sz w:val="21"/>
          <w:szCs w:val="21"/>
        </w:rPr>
      </w:pPr>
    </w:p>
    <w:p w:rsidR="00F153AE" w:rsidRPr="00DB4BBF" w:rsidRDefault="00F153AE" w:rsidP="00580EEE">
      <w:pPr>
        <w:pStyle w:val="Default"/>
        <w:pBdr>
          <w:bottom w:val="single" w:sz="12" w:space="1" w:color="auto"/>
          <w:between w:val="single" w:sz="12" w:space="1" w:color="auto"/>
        </w:pBdr>
        <w:rPr>
          <w:sz w:val="21"/>
          <w:szCs w:val="21"/>
        </w:rPr>
      </w:pPr>
    </w:p>
    <w:p w:rsidR="00F153AE" w:rsidRPr="00DB4BBF" w:rsidRDefault="00F153AE" w:rsidP="00580EEE">
      <w:pPr>
        <w:pStyle w:val="Default"/>
        <w:pBdr>
          <w:bottom w:val="single" w:sz="12" w:space="1" w:color="auto"/>
          <w:between w:val="single" w:sz="12" w:space="1" w:color="auto"/>
        </w:pBdr>
        <w:rPr>
          <w:sz w:val="21"/>
          <w:szCs w:val="21"/>
        </w:rPr>
      </w:pPr>
    </w:p>
    <w:p w:rsidR="00DB4BBF" w:rsidRDefault="00DB4BBF" w:rsidP="00580EEE">
      <w:pPr>
        <w:pStyle w:val="Default"/>
        <w:pBdr>
          <w:bottom w:val="single" w:sz="12" w:space="1" w:color="auto"/>
          <w:between w:val="single" w:sz="12" w:space="1" w:color="auto"/>
        </w:pBdr>
        <w:rPr>
          <w:sz w:val="21"/>
          <w:szCs w:val="21"/>
        </w:rPr>
      </w:pPr>
    </w:p>
    <w:p w:rsidR="00580EEE" w:rsidRPr="00DB4BBF" w:rsidRDefault="00580EEE" w:rsidP="00580EEE">
      <w:pPr>
        <w:pStyle w:val="Default"/>
        <w:rPr>
          <w:sz w:val="21"/>
          <w:szCs w:val="21"/>
        </w:rPr>
      </w:pPr>
      <w:r w:rsidRPr="00DB4BBF">
        <w:rPr>
          <w:sz w:val="21"/>
          <w:szCs w:val="21"/>
        </w:rPr>
        <w:t xml:space="preserve"> </w:t>
      </w:r>
    </w:p>
    <w:p w:rsidR="00F153AE" w:rsidRPr="00DB4BBF" w:rsidRDefault="00F153AE" w:rsidP="00580EEE">
      <w:pPr>
        <w:pStyle w:val="Default"/>
        <w:rPr>
          <w:sz w:val="21"/>
          <w:szCs w:val="21"/>
        </w:rPr>
      </w:pPr>
    </w:p>
    <w:p w:rsidR="00580EEE" w:rsidRPr="00DB4BBF" w:rsidRDefault="00580EEE" w:rsidP="00580EEE">
      <w:pPr>
        <w:pStyle w:val="Default"/>
        <w:rPr>
          <w:sz w:val="21"/>
          <w:szCs w:val="21"/>
        </w:rPr>
      </w:pPr>
    </w:p>
    <w:p w:rsidR="00F153AE" w:rsidRPr="00DB4BBF" w:rsidRDefault="00DB4BBF" w:rsidP="00D468D9">
      <w:pPr>
        <w:pStyle w:val="Default"/>
        <w:rPr>
          <w:b/>
          <w:sz w:val="21"/>
          <w:szCs w:val="21"/>
        </w:rPr>
      </w:pPr>
      <w:r>
        <w:rPr>
          <w:b/>
          <w:sz w:val="21"/>
          <w:szCs w:val="21"/>
        </w:rPr>
        <w:t>_______________________________</w:t>
      </w:r>
      <w:r>
        <w:rPr>
          <w:b/>
          <w:sz w:val="21"/>
          <w:szCs w:val="21"/>
        </w:rPr>
        <w:tab/>
      </w:r>
      <w:r w:rsidRPr="00DB4BBF">
        <w:rPr>
          <w:b/>
          <w:sz w:val="21"/>
          <w:szCs w:val="21"/>
        </w:rPr>
        <w:t>__________________</w:t>
      </w:r>
      <w:r>
        <w:rPr>
          <w:b/>
          <w:sz w:val="21"/>
          <w:szCs w:val="21"/>
        </w:rPr>
        <w:t>_</w:t>
      </w:r>
      <w:r w:rsidRPr="00DB4BBF">
        <w:rPr>
          <w:b/>
          <w:sz w:val="21"/>
          <w:szCs w:val="21"/>
        </w:rPr>
        <w:t xml:space="preserve">___  </w:t>
      </w:r>
      <w:r>
        <w:rPr>
          <w:b/>
          <w:sz w:val="21"/>
          <w:szCs w:val="21"/>
        </w:rPr>
        <w:t xml:space="preserve">  </w:t>
      </w:r>
      <w:r>
        <w:rPr>
          <w:b/>
          <w:sz w:val="21"/>
          <w:szCs w:val="21"/>
        </w:rPr>
        <w:t xml:space="preserve"> </w:t>
      </w:r>
      <w:r w:rsidRPr="00DB4BBF">
        <w:rPr>
          <w:b/>
          <w:sz w:val="21"/>
          <w:szCs w:val="21"/>
        </w:rPr>
        <w:t>__________</w:t>
      </w:r>
      <w:r>
        <w:rPr>
          <w:b/>
          <w:sz w:val="21"/>
          <w:szCs w:val="21"/>
        </w:rPr>
        <w:t>_</w:t>
      </w:r>
    </w:p>
    <w:p w:rsidR="00DB4BBF" w:rsidRPr="00DB4BBF" w:rsidRDefault="00DB4BBF" w:rsidP="00DB4BBF">
      <w:pPr>
        <w:pStyle w:val="Default"/>
        <w:rPr>
          <w:sz w:val="21"/>
          <w:szCs w:val="21"/>
        </w:rPr>
      </w:pPr>
      <w:r>
        <w:rPr>
          <w:b/>
          <w:sz w:val="21"/>
          <w:szCs w:val="21"/>
        </w:rPr>
        <w:t>Print</w:t>
      </w:r>
      <w:r w:rsidR="00604E74">
        <w:rPr>
          <w:b/>
          <w:sz w:val="21"/>
          <w:szCs w:val="21"/>
        </w:rPr>
        <w:t>ed</w:t>
      </w:r>
      <w:r>
        <w:rPr>
          <w:b/>
          <w:sz w:val="21"/>
          <w:szCs w:val="21"/>
        </w:rPr>
        <w:t xml:space="preserve"> Name of Project Director</w:t>
      </w:r>
      <w:r>
        <w:rPr>
          <w:b/>
          <w:sz w:val="21"/>
          <w:szCs w:val="21"/>
        </w:rPr>
        <w:tab/>
      </w:r>
      <w:r>
        <w:rPr>
          <w:b/>
          <w:sz w:val="21"/>
          <w:szCs w:val="21"/>
        </w:rPr>
        <w:tab/>
      </w:r>
      <w:r w:rsidRPr="00DB4BBF">
        <w:rPr>
          <w:b/>
          <w:sz w:val="21"/>
          <w:szCs w:val="21"/>
        </w:rPr>
        <w:t xml:space="preserve">Title </w:t>
      </w:r>
      <w:r w:rsidRPr="00DB4BBF">
        <w:rPr>
          <w:b/>
          <w:sz w:val="21"/>
          <w:szCs w:val="21"/>
        </w:rPr>
        <w:tab/>
        <w:t xml:space="preserve">     </w:t>
      </w:r>
      <w:r w:rsidRPr="00DB4BBF">
        <w:rPr>
          <w:b/>
          <w:sz w:val="21"/>
          <w:szCs w:val="21"/>
        </w:rPr>
        <w:tab/>
        <w:t xml:space="preserve">                 </w:t>
      </w:r>
      <w:r w:rsidRPr="00DB4BBF">
        <w:rPr>
          <w:b/>
          <w:sz w:val="21"/>
          <w:szCs w:val="21"/>
        </w:rPr>
        <w:tab/>
      </w:r>
      <w:r w:rsidRPr="00DB4BBF">
        <w:rPr>
          <w:b/>
          <w:sz w:val="21"/>
          <w:szCs w:val="21"/>
        </w:rPr>
        <w:t>Date</w:t>
      </w:r>
      <w:r w:rsidRPr="00DB4BBF">
        <w:rPr>
          <w:sz w:val="21"/>
          <w:szCs w:val="21"/>
        </w:rPr>
        <w:t xml:space="preserve"> </w:t>
      </w:r>
    </w:p>
    <w:p w:rsidR="00F153AE" w:rsidRDefault="00F153AE" w:rsidP="00D468D9">
      <w:pPr>
        <w:pStyle w:val="Default"/>
        <w:rPr>
          <w:b/>
          <w:sz w:val="21"/>
          <w:szCs w:val="21"/>
        </w:rPr>
      </w:pPr>
    </w:p>
    <w:p w:rsidR="00DB4BBF" w:rsidRPr="00DB4BBF" w:rsidRDefault="00DB4BBF" w:rsidP="00D468D9">
      <w:pPr>
        <w:pStyle w:val="Default"/>
        <w:rPr>
          <w:b/>
          <w:sz w:val="21"/>
          <w:szCs w:val="21"/>
        </w:rPr>
      </w:pPr>
    </w:p>
    <w:p w:rsidR="00D468D9" w:rsidRPr="00DB4BBF" w:rsidRDefault="00D468D9" w:rsidP="00D468D9">
      <w:pPr>
        <w:pStyle w:val="Default"/>
        <w:rPr>
          <w:b/>
          <w:sz w:val="21"/>
          <w:szCs w:val="21"/>
        </w:rPr>
      </w:pPr>
      <w:r w:rsidRPr="00DB4BBF">
        <w:rPr>
          <w:b/>
          <w:sz w:val="21"/>
          <w:szCs w:val="21"/>
        </w:rPr>
        <w:t>_____</w:t>
      </w:r>
      <w:r w:rsidR="00AA2486" w:rsidRPr="00DB4BBF">
        <w:rPr>
          <w:b/>
          <w:sz w:val="21"/>
          <w:szCs w:val="21"/>
        </w:rPr>
        <w:t>_______________</w:t>
      </w:r>
      <w:r w:rsidR="00F153AE" w:rsidRPr="00DB4BBF">
        <w:rPr>
          <w:b/>
          <w:sz w:val="21"/>
          <w:szCs w:val="21"/>
        </w:rPr>
        <w:t>___</w:t>
      </w:r>
      <w:r w:rsidRPr="00DB4BBF">
        <w:rPr>
          <w:b/>
          <w:sz w:val="21"/>
          <w:szCs w:val="21"/>
        </w:rPr>
        <w:t xml:space="preserve">________ </w:t>
      </w:r>
      <w:r w:rsidR="00AA2486" w:rsidRPr="00DB4BBF">
        <w:rPr>
          <w:b/>
          <w:sz w:val="21"/>
          <w:szCs w:val="21"/>
        </w:rPr>
        <w:t xml:space="preserve">           </w:t>
      </w:r>
      <w:r w:rsidR="0006167C" w:rsidRPr="00DB4BBF">
        <w:rPr>
          <w:b/>
          <w:sz w:val="21"/>
          <w:szCs w:val="21"/>
        </w:rPr>
        <w:t xml:space="preserve"> </w:t>
      </w:r>
      <w:r w:rsidR="00AA2486" w:rsidRPr="00DB4BBF">
        <w:rPr>
          <w:b/>
          <w:sz w:val="21"/>
          <w:szCs w:val="21"/>
        </w:rPr>
        <w:t>__________</w:t>
      </w:r>
      <w:bookmarkStart w:id="0" w:name="_GoBack"/>
      <w:bookmarkEnd w:id="0"/>
      <w:r w:rsidRPr="00DB4BBF">
        <w:rPr>
          <w:b/>
          <w:sz w:val="21"/>
          <w:szCs w:val="21"/>
        </w:rPr>
        <w:t xml:space="preserve"> </w:t>
      </w:r>
      <w:r w:rsidR="0006167C" w:rsidRPr="00DB4BBF">
        <w:rPr>
          <w:b/>
          <w:sz w:val="21"/>
          <w:szCs w:val="21"/>
        </w:rPr>
        <w:t xml:space="preserve"> </w:t>
      </w:r>
      <w:r w:rsidR="00DB4BBF">
        <w:rPr>
          <w:b/>
          <w:sz w:val="21"/>
          <w:szCs w:val="21"/>
        </w:rPr>
        <w:t xml:space="preserve">    </w:t>
      </w:r>
    </w:p>
    <w:p w:rsidR="00580EEE" w:rsidRPr="00DB4BBF" w:rsidRDefault="00580EEE" w:rsidP="00D468D9">
      <w:pPr>
        <w:pStyle w:val="Default"/>
        <w:rPr>
          <w:b/>
          <w:sz w:val="21"/>
          <w:szCs w:val="21"/>
        </w:rPr>
      </w:pPr>
      <w:r w:rsidRPr="00DB4BBF">
        <w:rPr>
          <w:b/>
          <w:sz w:val="21"/>
          <w:szCs w:val="21"/>
        </w:rPr>
        <w:t xml:space="preserve">Signature of Project Director </w:t>
      </w:r>
      <w:r w:rsidR="00AA2486" w:rsidRPr="00DB4BBF">
        <w:rPr>
          <w:b/>
          <w:sz w:val="21"/>
          <w:szCs w:val="21"/>
        </w:rPr>
        <w:t xml:space="preserve">        </w:t>
      </w:r>
      <w:r w:rsidR="00DB4BBF" w:rsidRPr="00DB4BBF">
        <w:rPr>
          <w:b/>
          <w:sz w:val="21"/>
          <w:szCs w:val="21"/>
        </w:rPr>
        <w:t xml:space="preserve">   </w:t>
      </w:r>
      <w:r w:rsidR="00DB4BBF" w:rsidRPr="00DB4BBF">
        <w:rPr>
          <w:b/>
          <w:sz w:val="21"/>
          <w:szCs w:val="21"/>
        </w:rPr>
        <w:tab/>
      </w:r>
      <w:r w:rsidR="00DB4BBF" w:rsidRPr="00DB4BBF">
        <w:rPr>
          <w:b/>
          <w:sz w:val="21"/>
          <w:szCs w:val="21"/>
        </w:rPr>
        <w:tab/>
        <w:t xml:space="preserve"> </w:t>
      </w:r>
      <w:r w:rsidR="00F153AE" w:rsidRPr="00DB4BBF">
        <w:rPr>
          <w:b/>
          <w:sz w:val="21"/>
          <w:szCs w:val="21"/>
        </w:rPr>
        <w:t>D</w:t>
      </w:r>
      <w:r w:rsidRPr="00DB4BBF">
        <w:rPr>
          <w:b/>
          <w:sz w:val="21"/>
          <w:szCs w:val="21"/>
        </w:rPr>
        <w:t xml:space="preserve">ate </w:t>
      </w:r>
    </w:p>
    <w:p w:rsidR="0006167C" w:rsidRPr="00DB4BBF" w:rsidRDefault="0006167C" w:rsidP="00580EEE">
      <w:pPr>
        <w:pStyle w:val="Default"/>
        <w:rPr>
          <w:b/>
          <w:bCs/>
          <w:sz w:val="21"/>
          <w:szCs w:val="21"/>
        </w:rPr>
      </w:pPr>
    </w:p>
    <w:p w:rsidR="00DB4BBF" w:rsidRDefault="00DB4BBF" w:rsidP="00580EEE">
      <w:pPr>
        <w:pStyle w:val="Default"/>
        <w:rPr>
          <w:b/>
          <w:bCs/>
          <w:sz w:val="21"/>
          <w:szCs w:val="21"/>
        </w:rPr>
      </w:pPr>
    </w:p>
    <w:p w:rsidR="00DB4BBF" w:rsidRDefault="00DB4BBF" w:rsidP="00580EEE">
      <w:pPr>
        <w:pStyle w:val="Default"/>
        <w:rPr>
          <w:b/>
          <w:bCs/>
          <w:sz w:val="21"/>
          <w:szCs w:val="21"/>
        </w:rPr>
      </w:pPr>
    </w:p>
    <w:p w:rsidR="00DB4BBF" w:rsidRDefault="00580EEE" w:rsidP="00604E74">
      <w:pPr>
        <w:pStyle w:val="Default"/>
        <w:pBdr>
          <w:top w:val="double" w:sz="4" w:space="1" w:color="auto"/>
        </w:pBdr>
        <w:rPr>
          <w:b/>
          <w:bCs/>
          <w:sz w:val="21"/>
          <w:szCs w:val="21"/>
        </w:rPr>
      </w:pPr>
      <w:r w:rsidRPr="00DB4BBF">
        <w:rPr>
          <w:b/>
          <w:bCs/>
          <w:sz w:val="21"/>
          <w:szCs w:val="21"/>
        </w:rPr>
        <w:t xml:space="preserve">FOR CJCC USE ONLY: </w:t>
      </w:r>
    </w:p>
    <w:p w:rsidR="00DB4BBF" w:rsidRDefault="00DB4BBF" w:rsidP="00580EEE">
      <w:pPr>
        <w:pStyle w:val="Default"/>
        <w:rPr>
          <w:sz w:val="21"/>
          <w:szCs w:val="21"/>
        </w:rPr>
      </w:pPr>
    </w:p>
    <w:p w:rsidR="00580EEE" w:rsidRPr="00DB4BBF" w:rsidRDefault="00DB4BBF" w:rsidP="00DB4BBF">
      <w:pPr>
        <w:pStyle w:val="Default"/>
        <w:rPr>
          <w:b/>
          <w:sz w:val="21"/>
          <w:szCs w:val="21"/>
        </w:rPr>
      </w:pPr>
      <w:r>
        <w:rPr>
          <w:b/>
          <w:sz w:val="21"/>
          <w:szCs w:val="21"/>
        </w:rPr>
        <w:t xml:space="preserve">                          </w:t>
      </w:r>
      <w:r w:rsidR="00604E74">
        <w:rPr>
          <w:b/>
          <w:sz w:val="21"/>
          <w:szCs w:val="21"/>
        </w:rPr>
        <w:t>Approve</w:t>
      </w:r>
      <w:r w:rsidR="00604E74">
        <w:rPr>
          <w:b/>
          <w:sz w:val="21"/>
          <w:szCs w:val="21"/>
        </w:rPr>
        <w:tab/>
        <w:t>Disapprove</w:t>
      </w:r>
      <w:r w:rsidR="00580EEE" w:rsidRPr="00DB4BBF">
        <w:rPr>
          <w:b/>
          <w:sz w:val="21"/>
          <w:szCs w:val="21"/>
        </w:rPr>
        <w:t xml:space="preserve"> </w:t>
      </w:r>
      <w:r w:rsidR="00604E74">
        <w:rPr>
          <w:b/>
          <w:sz w:val="21"/>
          <w:szCs w:val="21"/>
        </w:rPr>
        <w:t xml:space="preserve">   </w:t>
      </w:r>
      <w:r w:rsidR="00580EEE" w:rsidRPr="00DB4BBF">
        <w:rPr>
          <w:b/>
          <w:sz w:val="21"/>
          <w:szCs w:val="21"/>
        </w:rPr>
        <w:t xml:space="preserve">Reviewer Signature </w:t>
      </w:r>
      <w:r w:rsidR="00604E74">
        <w:rPr>
          <w:b/>
          <w:sz w:val="21"/>
          <w:szCs w:val="21"/>
        </w:rPr>
        <w:tab/>
      </w:r>
      <w:r w:rsidR="00604E74">
        <w:rPr>
          <w:b/>
          <w:sz w:val="21"/>
          <w:szCs w:val="21"/>
        </w:rPr>
        <w:tab/>
        <w:t xml:space="preserve">      Date</w:t>
      </w:r>
    </w:p>
    <w:p w:rsidR="00DB4BBF" w:rsidRPr="00DB4BBF" w:rsidRDefault="00DB4BBF" w:rsidP="00DB4BBF">
      <w:pPr>
        <w:pStyle w:val="Default"/>
        <w:ind w:left="1440" w:firstLine="720"/>
        <w:rPr>
          <w:sz w:val="21"/>
          <w:szCs w:val="21"/>
        </w:rPr>
      </w:pPr>
    </w:p>
    <w:p w:rsidR="00DB4BBF" w:rsidRPr="00DB4BBF" w:rsidRDefault="00DB4BBF" w:rsidP="00580EEE">
      <w:pPr>
        <w:pStyle w:val="Default"/>
        <w:rPr>
          <w:sz w:val="21"/>
          <w:szCs w:val="21"/>
        </w:rPr>
      </w:pPr>
      <w:r>
        <w:rPr>
          <w:sz w:val="21"/>
          <w:szCs w:val="21"/>
        </w:rPr>
        <w:tab/>
      </w:r>
    </w:p>
    <w:p w:rsidR="00580EEE" w:rsidRPr="00DB4BBF" w:rsidRDefault="00580EEE" w:rsidP="00DB4BBF">
      <w:pPr>
        <w:pStyle w:val="Default"/>
        <w:tabs>
          <w:tab w:val="left" w:pos="720"/>
          <w:tab w:val="left" w:pos="1440"/>
          <w:tab w:val="left" w:pos="2445"/>
          <w:tab w:val="left" w:pos="2880"/>
          <w:tab w:val="left" w:pos="3600"/>
          <w:tab w:val="left" w:pos="4320"/>
          <w:tab w:val="left" w:pos="5805"/>
        </w:tabs>
        <w:rPr>
          <w:sz w:val="21"/>
          <w:szCs w:val="21"/>
        </w:rPr>
      </w:pPr>
      <w:r w:rsidRPr="00DB4BBF">
        <w:rPr>
          <w:sz w:val="21"/>
          <w:szCs w:val="21"/>
        </w:rPr>
        <w:t>Reviewed By:</w:t>
      </w:r>
      <w:r w:rsidR="00DB4BBF">
        <w:rPr>
          <w:sz w:val="21"/>
          <w:szCs w:val="21"/>
        </w:rPr>
        <w:tab/>
        <w:t xml:space="preserve">       </w:t>
      </w:r>
      <w:sdt>
        <w:sdtPr>
          <w:rPr>
            <w:sz w:val="21"/>
            <w:szCs w:val="21"/>
          </w:rPr>
          <w:id w:val="1480344488"/>
          <w14:checkbox>
            <w14:checked w14:val="0"/>
            <w14:checkedState w14:val="2612" w14:font="MS Gothic"/>
            <w14:uncheckedState w14:val="2610" w14:font="MS Gothic"/>
          </w14:checkbox>
        </w:sdtPr>
        <w:sdtContent>
          <w:r w:rsidR="00DB4BBF">
            <w:rPr>
              <w:rFonts w:ascii="MS Gothic" w:eastAsia="MS Gothic" w:hAnsi="MS Gothic" w:hint="eastAsia"/>
              <w:sz w:val="21"/>
              <w:szCs w:val="21"/>
            </w:rPr>
            <w:t>☐</w:t>
          </w:r>
        </w:sdtContent>
      </w:sdt>
      <w:r w:rsidR="00DB4BBF">
        <w:rPr>
          <w:sz w:val="21"/>
          <w:szCs w:val="21"/>
        </w:rPr>
        <w:tab/>
      </w:r>
      <w:r w:rsidR="00DB4BBF">
        <w:rPr>
          <w:sz w:val="21"/>
          <w:szCs w:val="21"/>
        </w:rPr>
        <w:tab/>
      </w:r>
      <w:r w:rsidR="00604E74">
        <w:rPr>
          <w:sz w:val="21"/>
          <w:szCs w:val="21"/>
        </w:rPr>
        <w:t xml:space="preserve">       </w:t>
      </w:r>
      <w:sdt>
        <w:sdtPr>
          <w:rPr>
            <w:sz w:val="21"/>
            <w:szCs w:val="21"/>
          </w:rPr>
          <w:id w:val="-406298458"/>
          <w14:checkbox>
            <w14:checked w14:val="0"/>
            <w14:checkedState w14:val="2612" w14:font="MS Gothic"/>
            <w14:uncheckedState w14:val="2610" w14:font="MS Gothic"/>
          </w14:checkbox>
        </w:sdtPr>
        <w:sdtContent>
          <w:r w:rsidR="00DB4BBF">
            <w:rPr>
              <w:rFonts w:ascii="MS Gothic" w:eastAsia="MS Gothic" w:hAnsi="MS Gothic" w:hint="eastAsia"/>
              <w:sz w:val="21"/>
              <w:szCs w:val="21"/>
            </w:rPr>
            <w:t>☐</w:t>
          </w:r>
        </w:sdtContent>
      </w:sdt>
      <w:r w:rsidR="00DB4BBF">
        <w:rPr>
          <w:sz w:val="21"/>
          <w:szCs w:val="21"/>
        </w:rPr>
        <w:tab/>
        <w:t xml:space="preserve">          </w:t>
      </w:r>
      <w:r w:rsidR="00604E74">
        <w:rPr>
          <w:sz w:val="21"/>
          <w:szCs w:val="21"/>
        </w:rPr>
        <w:t xml:space="preserve"> </w:t>
      </w:r>
      <w:r w:rsidR="00DB4BBF">
        <w:rPr>
          <w:sz w:val="21"/>
          <w:szCs w:val="21"/>
        </w:rPr>
        <w:t>__________________________</w:t>
      </w:r>
      <w:r w:rsidR="00604E74">
        <w:rPr>
          <w:sz w:val="21"/>
          <w:szCs w:val="21"/>
        </w:rPr>
        <w:t xml:space="preserve">    _________</w:t>
      </w:r>
    </w:p>
    <w:p w:rsidR="00D468D9" w:rsidRPr="00DB4BBF" w:rsidRDefault="00D468D9" w:rsidP="00580EEE">
      <w:pPr>
        <w:pStyle w:val="Default"/>
        <w:rPr>
          <w:sz w:val="21"/>
          <w:szCs w:val="21"/>
        </w:rPr>
      </w:pPr>
    </w:p>
    <w:p w:rsidR="00DB4BBF" w:rsidRDefault="00DB4BBF" w:rsidP="00580EEE">
      <w:pPr>
        <w:pStyle w:val="Default"/>
        <w:rPr>
          <w:sz w:val="21"/>
          <w:szCs w:val="21"/>
        </w:rPr>
      </w:pPr>
    </w:p>
    <w:p w:rsidR="00DB4BBF" w:rsidRPr="00DB4BBF" w:rsidRDefault="00580EEE" w:rsidP="00DB4BBF">
      <w:pPr>
        <w:pStyle w:val="Default"/>
        <w:tabs>
          <w:tab w:val="left" w:pos="720"/>
          <w:tab w:val="left" w:pos="1440"/>
          <w:tab w:val="left" w:pos="2445"/>
          <w:tab w:val="left" w:pos="2880"/>
          <w:tab w:val="left" w:pos="3600"/>
          <w:tab w:val="left" w:pos="4320"/>
          <w:tab w:val="left" w:pos="5730"/>
        </w:tabs>
        <w:rPr>
          <w:sz w:val="21"/>
          <w:szCs w:val="21"/>
        </w:rPr>
      </w:pPr>
      <w:r w:rsidRPr="00DB4BBF">
        <w:rPr>
          <w:sz w:val="21"/>
          <w:szCs w:val="21"/>
        </w:rPr>
        <w:t>Authorized By:</w:t>
      </w:r>
      <w:r w:rsidR="00DB4BBF">
        <w:rPr>
          <w:sz w:val="21"/>
          <w:szCs w:val="21"/>
        </w:rPr>
        <w:tab/>
        <w:t xml:space="preserve">       </w:t>
      </w:r>
      <w:sdt>
        <w:sdtPr>
          <w:rPr>
            <w:sz w:val="21"/>
            <w:szCs w:val="21"/>
          </w:rPr>
          <w:id w:val="1769348672"/>
          <w14:checkbox>
            <w14:checked w14:val="0"/>
            <w14:checkedState w14:val="2612" w14:font="MS Gothic"/>
            <w14:uncheckedState w14:val="2610" w14:font="MS Gothic"/>
          </w14:checkbox>
        </w:sdtPr>
        <w:sdtContent>
          <w:r w:rsidR="00DB4BBF">
            <w:rPr>
              <w:rFonts w:ascii="MS Gothic" w:eastAsia="MS Gothic" w:hAnsi="MS Gothic" w:hint="eastAsia"/>
              <w:sz w:val="21"/>
              <w:szCs w:val="21"/>
            </w:rPr>
            <w:t>☐</w:t>
          </w:r>
        </w:sdtContent>
      </w:sdt>
      <w:r w:rsidR="00DB4BBF">
        <w:rPr>
          <w:sz w:val="21"/>
          <w:szCs w:val="21"/>
        </w:rPr>
        <w:tab/>
      </w:r>
      <w:r w:rsidR="00DB4BBF">
        <w:rPr>
          <w:sz w:val="21"/>
          <w:szCs w:val="21"/>
        </w:rPr>
        <w:tab/>
      </w:r>
      <w:r w:rsidR="00604E74">
        <w:rPr>
          <w:sz w:val="21"/>
          <w:szCs w:val="21"/>
        </w:rPr>
        <w:t xml:space="preserve">       </w:t>
      </w:r>
      <w:sdt>
        <w:sdtPr>
          <w:rPr>
            <w:sz w:val="21"/>
            <w:szCs w:val="21"/>
          </w:rPr>
          <w:id w:val="-661625284"/>
          <w14:checkbox>
            <w14:checked w14:val="0"/>
            <w14:checkedState w14:val="2612" w14:font="MS Gothic"/>
            <w14:uncheckedState w14:val="2610" w14:font="MS Gothic"/>
          </w14:checkbox>
        </w:sdtPr>
        <w:sdtContent>
          <w:r w:rsidR="00DB4BBF">
            <w:rPr>
              <w:rFonts w:ascii="MS Gothic" w:eastAsia="MS Gothic" w:hAnsi="MS Gothic" w:hint="eastAsia"/>
              <w:sz w:val="21"/>
              <w:szCs w:val="21"/>
            </w:rPr>
            <w:t>☐</w:t>
          </w:r>
        </w:sdtContent>
      </w:sdt>
      <w:r w:rsidR="00DB4BBF">
        <w:rPr>
          <w:sz w:val="21"/>
          <w:szCs w:val="21"/>
        </w:rPr>
        <w:tab/>
        <w:t xml:space="preserve">         </w:t>
      </w:r>
      <w:r w:rsidR="00604E74">
        <w:rPr>
          <w:sz w:val="21"/>
          <w:szCs w:val="21"/>
        </w:rPr>
        <w:t xml:space="preserve"> __________________________    _________</w:t>
      </w:r>
    </w:p>
    <w:p w:rsidR="00580EEE" w:rsidRPr="00DB4BBF" w:rsidRDefault="00DB4BBF" w:rsidP="00604E74">
      <w:pPr>
        <w:pStyle w:val="Default"/>
        <w:pBdr>
          <w:bottom w:val="double" w:sz="4" w:space="1" w:color="auto"/>
        </w:pBdr>
        <w:tabs>
          <w:tab w:val="left" w:pos="720"/>
          <w:tab w:val="left" w:pos="1440"/>
          <w:tab w:val="left" w:pos="2160"/>
          <w:tab w:val="left" w:pos="2835"/>
        </w:tabs>
        <w:rPr>
          <w:sz w:val="21"/>
          <w:szCs w:val="21"/>
          <w:u w:val="single"/>
        </w:rPr>
      </w:pPr>
      <w:r>
        <w:rPr>
          <w:sz w:val="21"/>
          <w:szCs w:val="21"/>
        </w:rPr>
        <w:tab/>
      </w:r>
    </w:p>
    <w:p w:rsidR="00DB4BBF" w:rsidRPr="00DB4BBF" w:rsidRDefault="00DB4BBF" w:rsidP="00580EEE">
      <w:pPr>
        <w:rPr>
          <w:b/>
          <w:bCs/>
          <w:sz w:val="21"/>
          <w:szCs w:val="21"/>
        </w:rPr>
      </w:pPr>
    </w:p>
    <w:sectPr w:rsidR="00DB4BBF" w:rsidRPr="00DB4BBF" w:rsidSect="00F153AE">
      <w:headerReference w:type="default" r:id="rId7"/>
      <w:footerReference w:type="even" r:id="rId8"/>
      <w:footerReference w:type="default" r:id="rId9"/>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B42F9" w:rsidRDefault="00FB42F9" w:rsidP="00720953">
      <w:r>
        <w:separator/>
      </w:r>
    </w:p>
  </w:endnote>
  <w:endnote w:type="continuationSeparator" w:id="0">
    <w:p w:rsidR="00FB42F9" w:rsidRDefault="00FB42F9" w:rsidP="007209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A00002EF" w:usb1="4000207B" w:usb2="00000000" w:usb3="00000000" w:csb0="000000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B4BBF" w:rsidRPr="00DB4BBF" w:rsidRDefault="00DB4BBF" w:rsidP="00DB4BBF">
    <w:pPr>
      <w:rPr>
        <w:sz w:val="21"/>
        <w:szCs w:val="21"/>
      </w:rPr>
    </w:pPr>
    <w:r w:rsidRPr="00DB4BBF">
      <w:rPr>
        <w:b/>
        <w:bCs/>
        <w:sz w:val="21"/>
        <w:szCs w:val="21"/>
      </w:rPr>
      <w:t>FORM UPDATED 4-19-2017</w:t>
    </w:r>
  </w:p>
  <w:p w:rsidR="00DB4BBF" w:rsidRDefault="00DB4BB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153AE" w:rsidRDefault="00F153AE">
    <w:pPr>
      <w:pStyle w:val="Footer"/>
    </w:pPr>
    <w:r>
      <w:rPr>
        <w:noProof/>
      </w:rPr>
      <w:drawing>
        <wp:anchor distT="0" distB="0" distL="114300" distR="114300" simplePos="0" relativeHeight="251658240" behindDoc="1" locked="0" layoutInCell="1" allowOverlap="1">
          <wp:simplePos x="0" y="0"/>
          <wp:positionH relativeFrom="column">
            <wp:posOffset>304800</wp:posOffset>
          </wp:positionH>
          <wp:positionV relativeFrom="paragraph">
            <wp:posOffset>-253365</wp:posOffset>
          </wp:positionV>
          <wp:extent cx="5019675" cy="828675"/>
          <wp:effectExtent l="0" t="0" r="9525" b="9525"/>
          <wp:wrapNone/>
          <wp:docPr id="10" name="Picture 10" descr="Foot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Foote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019675" cy="828675"/>
                  </a:xfrm>
                  <a:prstGeom prst="rect">
                    <a:avLst/>
                  </a:prstGeom>
                  <a:noFill/>
                  <a:ln>
                    <a:noFill/>
                  </a:ln>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B42F9" w:rsidRDefault="00FB42F9" w:rsidP="00720953">
      <w:r>
        <w:separator/>
      </w:r>
    </w:p>
  </w:footnote>
  <w:footnote w:type="continuationSeparator" w:id="0">
    <w:p w:rsidR="00FB42F9" w:rsidRDefault="00FB42F9" w:rsidP="0072095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153AE" w:rsidRDefault="00604E74" w:rsidP="00720953">
    <w:pPr>
      <w:pStyle w:val="Default"/>
      <w:jc w:val="center"/>
      <w:rPr>
        <w:b/>
        <w:bCs/>
        <w:sz w:val="28"/>
        <w:szCs w:val="28"/>
      </w:rPr>
    </w:pPr>
    <w:r>
      <w:rPr>
        <w:b/>
        <w:bCs/>
        <w:noProof/>
        <w:sz w:val="28"/>
        <w:szCs w:val="28"/>
      </w:rPr>
      <w:drawing>
        <wp:inline distT="0" distB="0" distL="0" distR="0">
          <wp:extent cx="1114425" cy="1114425"/>
          <wp:effectExtent l="0" t="0" r="9525" b="9525"/>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CJCC-logo-CMYK (1).png"/>
                  <pic:cNvPicPr/>
                </pic:nvPicPr>
                <pic:blipFill>
                  <a:blip r:embed="rId1">
                    <a:extLst>
                      <a:ext uri="{28A0092B-C50C-407E-A947-70E740481C1C}">
                        <a14:useLocalDpi xmlns:a14="http://schemas.microsoft.com/office/drawing/2010/main" val="0"/>
                      </a:ext>
                    </a:extLst>
                  </a:blip>
                  <a:stretch>
                    <a:fillRect/>
                  </a:stretch>
                </pic:blipFill>
                <pic:spPr>
                  <a:xfrm>
                    <a:off x="0" y="0"/>
                    <a:ext cx="1114425" cy="1114425"/>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0EEE"/>
    <w:rsid w:val="0006167C"/>
    <w:rsid w:val="003942F0"/>
    <w:rsid w:val="00580EEE"/>
    <w:rsid w:val="00604E74"/>
    <w:rsid w:val="0069520C"/>
    <w:rsid w:val="006E20CE"/>
    <w:rsid w:val="00720953"/>
    <w:rsid w:val="00AA2486"/>
    <w:rsid w:val="00D468D9"/>
    <w:rsid w:val="00DB4BBF"/>
    <w:rsid w:val="00F153AE"/>
    <w:rsid w:val="00FB42F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BAA3F3B"/>
  <w15:chartTrackingRefBased/>
  <w15:docId w15:val="{710FFC44-FC24-4885-96CF-BAF311FE42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4">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580EEE"/>
    <w:pPr>
      <w:autoSpaceDE w:val="0"/>
      <w:autoSpaceDN w:val="0"/>
      <w:adjustRightInd w:val="0"/>
    </w:pPr>
    <w:rPr>
      <w:rFonts w:ascii="Arial" w:hAnsi="Arial" w:cs="Arial"/>
      <w:color w:val="000000"/>
      <w:sz w:val="24"/>
      <w:szCs w:val="24"/>
    </w:rPr>
  </w:style>
  <w:style w:type="paragraph" w:styleId="Header">
    <w:name w:val="header"/>
    <w:basedOn w:val="Normal"/>
    <w:link w:val="HeaderChar"/>
    <w:rsid w:val="00720953"/>
    <w:pPr>
      <w:tabs>
        <w:tab w:val="center" w:pos="4680"/>
        <w:tab w:val="right" w:pos="9360"/>
      </w:tabs>
    </w:pPr>
  </w:style>
  <w:style w:type="character" w:customStyle="1" w:styleId="HeaderChar">
    <w:name w:val="Header Char"/>
    <w:basedOn w:val="DefaultParagraphFont"/>
    <w:link w:val="Header"/>
    <w:rsid w:val="00720953"/>
    <w:rPr>
      <w:sz w:val="24"/>
      <w:szCs w:val="24"/>
    </w:rPr>
  </w:style>
  <w:style w:type="paragraph" w:styleId="Footer">
    <w:name w:val="footer"/>
    <w:basedOn w:val="Normal"/>
    <w:link w:val="FooterChar"/>
    <w:rsid w:val="00720953"/>
    <w:pPr>
      <w:tabs>
        <w:tab w:val="center" w:pos="4680"/>
        <w:tab w:val="right" w:pos="9360"/>
      </w:tabs>
    </w:pPr>
  </w:style>
  <w:style w:type="character" w:customStyle="1" w:styleId="FooterChar">
    <w:name w:val="Footer Char"/>
    <w:basedOn w:val="DefaultParagraphFont"/>
    <w:link w:val="Footer"/>
    <w:rsid w:val="00720953"/>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C5E98F8-DD92-48FB-B1B8-03C8AB8F0E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39</TotalTime>
  <Pages>2</Pages>
  <Words>467</Words>
  <Characters>2668</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VOLUNTEER REQUIREMENT WAIVER REQUEST</vt:lpstr>
    </vt:vector>
  </TitlesOfParts>
  <Company>cjcc</Company>
  <LinksUpToDate>false</LinksUpToDate>
  <CharactersWithSpaces>3129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VOLUNTEER REQUIREMENT WAIVER REQUEST</dc:title>
  <dc:subject/>
  <dc:creator>arichardson</dc:creator>
  <cp:keywords/>
  <dc:description/>
  <cp:lastModifiedBy>Jonathan Peart</cp:lastModifiedBy>
  <cp:revision>4</cp:revision>
  <dcterms:created xsi:type="dcterms:W3CDTF">2017-04-19T20:27:00Z</dcterms:created>
  <dcterms:modified xsi:type="dcterms:W3CDTF">2017-04-19T21:18:00Z</dcterms:modified>
</cp:coreProperties>
</file>