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92DF7" w14:textId="77777777" w:rsidR="00824F96" w:rsidRPr="00A835F5"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r w:rsidRPr="00A835F5">
        <w:rPr>
          <w:rFonts w:ascii="Times New Roman" w:eastAsia="Times New Roman" w:hAnsi="Times New Roman" w:cs="Times New Roman"/>
          <w:b/>
          <w:noProof/>
          <w:color w:val="000000"/>
          <w:sz w:val="32"/>
          <w:szCs w:val="40"/>
        </w:rPr>
        <w:drawing>
          <wp:inline distT="0" distB="0" distL="0" distR="0" wp14:anchorId="222F62C8" wp14:editId="0EED5FB0">
            <wp:extent cx="3225755" cy="2677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C Final Logo 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5755" cy="2677376"/>
                    </a:xfrm>
                    <a:prstGeom prst="rect">
                      <a:avLst/>
                    </a:prstGeom>
                  </pic:spPr>
                </pic:pic>
              </a:graphicData>
            </a:graphic>
          </wp:inline>
        </w:drawing>
      </w:r>
    </w:p>
    <w:p w14:paraId="72B557FC" w14:textId="77777777" w:rsidR="00824F96" w:rsidRPr="00A835F5"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31FD627F" w14:textId="77777777" w:rsidR="00824F96" w:rsidRPr="00A835F5"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60B87707" w14:textId="77777777" w:rsidR="00824F96" w:rsidRPr="00A835F5"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1FBB4008" w14:textId="77777777" w:rsidR="00824F96" w:rsidRPr="00A835F5"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r w:rsidRPr="00A835F5">
        <w:rPr>
          <w:rFonts w:ascii="Times New Roman" w:eastAsia="Times New Roman" w:hAnsi="Times New Roman" w:cs="Times New Roman"/>
          <w:b/>
          <w:color w:val="000000"/>
          <w:sz w:val="32"/>
          <w:szCs w:val="40"/>
        </w:rPr>
        <w:t>State of Georgia</w:t>
      </w:r>
    </w:p>
    <w:p w14:paraId="6D942960" w14:textId="77777777" w:rsidR="00824F96" w:rsidRPr="00A835F5"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68044A19" w14:textId="77777777" w:rsidR="00824F96"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r>
        <w:rPr>
          <w:rFonts w:ascii="Times New Roman" w:eastAsia="Times New Roman" w:hAnsi="Times New Roman" w:cs="Times New Roman"/>
          <w:b/>
          <w:color w:val="000000"/>
          <w:sz w:val="32"/>
          <w:szCs w:val="40"/>
        </w:rPr>
        <w:t>2014-2016</w:t>
      </w:r>
      <w:r w:rsidRPr="00A835F5">
        <w:rPr>
          <w:rFonts w:ascii="Times New Roman" w:eastAsia="Times New Roman" w:hAnsi="Times New Roman" w:cs="Times New Roman"/>
          <w:b/>
          <w:color w:val="000000"/>
          <w:sz w:val="32"/>
          <w:szCs w:val="40"/>
        </w:rPr>
        <w:t xml:space="preserve"> </w:t>
      </w:r>
      <w:proofErr w:type="spellStart"/>
      <w:r w:rsidRPr="00A835F5">
        <w:rPr>
          <w:rFonts w:ascii="Times New Roman" w:eastAsia="Times New Roman" w:hAnsi="Times New Roman" w:cs="Times New Roman"/>
          <w:b/>
          <w:color w:val="000000"/>
          <w:sz w:val="32"/>
          <w:szCs w:val="40"/>
        </w:rPr>
        <w:t>S.T.O.P</w:t>
      </w:r>
      <w:proofErr w:type="spellEnd"/>
      <w:r w:rsidRPr="00A835F5">
        <w:rPr>
          <w:rFonts w:ascii="Times New Roman" w:eastAsia="Times New Roman" w:hAnsi="Times New Roman" w:cs="Times New Roman"/>
          <w:b/>
          <w:color w:val="000000"/>
          <w:sz w:val="32"/>
          <w:szCs w:val="40"/>
        </w:rPr>
        <w:t xml:space="preserve">. VAWA </w:t>
      </w:r>
      <w:r>
        <w:rPr>
          <w:rFonts w:ascii="Times New Roman" w:eastAsia="Times New Roman" w:hAnsi="Times New Roman" w:cs="Times New Roman"/>
          <w:b/>
          <w:color w:val="000000"/>
          <w:sz w:val="32"/>
          <w:szCs w:val="40"/>
        </w:rPr>
        <w:t xml:space="preserve">Implementation Plan </w:t>
      </w:r>
    </w:p>
    <w:p w14:paraId="079B9599" w14:textId="77777777" w:rsidR="00824F96"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76C6D35D" w14:textId="366AA372" w:rsidR="00824F96" w:rsidRDefault="001D2742"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r>
        <w:rPr>
          <w:rFonts w:ascii="Times New Roman" w:eastAsia="Times New Roman" w:hAnsi="Times New Roman" w:cs="Times New Roman"/>
          <w:b/>
          <w:color w:val="000000"/>
          <w:sz w:val="32"/>
          <w:szCs w:val="40"/>
        </w:rPr>
        <w:t xml:space="preserve">Underserved Populations </w:t>
      </w:r>
      <w:r w:rsidR="00824F96">
        <w:rPr>
          <w:rFonts w:ascii="Times New Roman" w:eastAsia="Times New Roman" w:hAnsi="Times New Roman" w:cs="Times New Roman"/>
          <w:b/>
          <w:color w:val="000000"/>
          <w:sz w:val="32"/>
          <w:szCs w:val="40"/>
        </w:rPr>
        <w:t>Subcommittee</w:t>
      </w:r>
    </w:p>
    <w:p w14:paraId="44A78D3F" w14:textId="77777777" w:rsidR="00824F96"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6AE28A78" w14:textId="77777777" w:rsidR="00824F96"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0FE6FC9B" w14:textId="77777777" w:rsidR="00824F96"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2B758613" w14:textId="77777777" w:rsidR="00824F96"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56A5507B" w14:textId="77777777" w:rsidR="00824F96"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1F0D66C3" w14:textId="77777777" w:rsidR="00824F96"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602C05C7" w14:textId="77777777" w:rsidR="00824F96"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13E69350" w14:textId="77777777" w:rsidR="00824F96"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0FAE2CBF" w14:textId="77777777" w:rsidR="00824F96"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27F75635" w14:textId="77777777" w:rsidR="00824F96"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56B2F948" w14:textId="77777777" w:rsidR="00824F96"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2B122AAE" w14:textId="77777777" w:rsidR="00824F96"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72FC21C9" w14:textId="77777777" w:rsidR="00824F96"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4DA90E49" w14:textId="77777777" w:rsidR="00824F96"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6995E082" w14:textId="77777777" w:rsidR="00824F96" w:rsidRDefault="00824F96" w:rsidP="00ED3BF5">
      <w:pPr>
        <w:autoSpaceDE w:val="0"/>
        <w:autoSpaceDN w:val="0"/>
        <w:adjustRightInd w:val="0"/>
        <w:spacing w:after="0" w:line="240" w:lineRule="auto"/>
        <w:contextualSpacing/>
        <w:jc w:val="center"/>
        <w:rPr>
          <w:rFonts w:ascii="Times New Roman" w:eastAsia="Times New Roman" w:hAnsi="Times New Roman" w:cs="Times New Roman"/>
          <w:b/>
          <w:color w:val="000000"/>
          <w:sz w:val="32"/>
          <w:szCs w:val="40"/>
        </w:rPr>
      </w:pPr>
    </w:p>
    <w:p w14:paraId="35D2BAD6" w14:textId="77777777" w:rsidR="00824F96" w:rsidRPr="00733668" w:rsidRDefault="00824F96" w:rsidP="00ED3BF5">
      <w:pPr>
        <w:autoSpaceDE w:val="0"/>
        <w:autoSpaceDN w:val="0"/>
        <w:adjustRightInd w:val="0"/>
        <w:spacing w:after="0" w:line="240" w:lineRule="auto"/>
        <w:contextualSpacing/>
        <w:jc w:val="center"/>
        <w:rPr>
          <w:rFonts w:ascii="Times New Roman" w:eastAsia="Times New Roman" w:hAnsi="Times New Roman" w:cs="Times New Roman"/>
          <w:i/>
          <w:color w:val="000000"/>
          <w:sz w:val="26"/>
          <w:szCs w:val="26"/>
        </w:rPr>
      </w:pPr>
      <w:r w:rsidRPr="00733668">
        <w:rPr>
          <w:rFonts w:ascii="Times New Roman" w:eastAsia="Times New Roman" w:hAnsi="Times New Roman" w:cs="Times New Roman"/>
          <w:i/>
          <w:color w:val="000000"/>
          <w:sz w:val="26"/>
          <w:szCs w:val="26"/>
        </w:rPr>
        <w:lastRenderedPageBreak/>
        <w:t>Purpose Statement</w:t>
      </w:r>
    </w:p>
    <w:p w14:paraId="705674E3" w14:textId="77777777" w:rsidR="00824F96" w:rsidRPr="00733668" w:rsidRDefault="00824F96" w:rsidP="00ED3BF5">
      <w:pPr>
        <w:autoSpaceDE w:val="0"/>
        <w:autoSpaceDN w:val="0"/>
        <w:adjustRightInd w:val="0"/>
        <w:spacing w:after="0" w:line="240" w:lineRule="auto"/>
        <w:contextualSpacing/>
        <w:jc w:val="center"/>
        <w:rPr>
          <w:rFonts w:ascii="Times New Roman" w:eastAsia="Times New Roman" w:hAnsi="Times New Roman" w:cs="Times New Roman"/>
          <w:i/>
          <w:color w:val="000000"/>
          <w:sz w:val="26"/>
          <w:szCs w:val="26"/>
        </w:rPr>
      </w:pPr>
    </w:p>
    <w:p w14:paraId="07B72CB3" w14:textId="485539C8" w:rsidR="00824F96" w:rsidRDefault="001D2742" w:rsidP="00ED3BF5">
      <w:pPr>
        <w:pStyle w:val="Body"/>
        <w:spacing w:after="240"/>
        <w:contextualSpacing/>
        <w:rPr>
          <w:rFonts w:ascii="Times New Roman" w:eastAsia="PMingLiU" w:hAnsi="Times New Roman"/>
          <w:sz w:val="26"/>
          <w:szCs w:val="26"/>
        </w:rPr>
      </w:pPr>
      <w:r w:rsidRPr="001D2742">
        <w:rPr>
          <w:rFonts w:ascii="Times New Roman" w:eastAsia="PMingLiU" w:hAnsi="Times New Roman"/>
          <w:sz w:val="26"/>
          <w:szCs w:val="26"/>
        </w:rPr>
        <w:t>The Underserved Populations Subcommittee works to enhance victim safety and access to services for underserved communities. Its members accomplish this goal by identifying underserved victim populations and their needs; identifying barriers to service provision; identifying resources and technical assistance; and building service providers’ capacity to provide culturally sensitive and population specific services through tools and training.</w:t>
      </w:r>
    </w:p>
    <w:p w14:paraId="36D6E244" w14:textId="77777777" w:rsidR="001D2742" w:rsidRPr="00733668" w:rsidRDefault="001D2742" w:rsidP="00ED3BF5">
      <w:pPr>
        <w:pStyle w:val="Body"/>
        <w:spacing w:after="240"/>
        <w:contextualSpacing/>
        <w:rPr>
          <w:rFonts w:ascii="Times New Roman" w:eastAsia="PMingLiU" w:hAnsi="Times New Roman"/>
          <w:sz w:val="26"/>
          <w:szCs w:val="26"/>
        </w:rPr>
      </w:pPr>
    </w:p>
    <w:p w14:paraId="193A7FBC" w14:textId="77777777" w:rsidR="00824F96" w:rsidRPr="00733668" w:rsidRDefault="00824F96" w:rsidP="00ED3BF5">
      <w:pPr>
        <w:autoSpaceDE w:val="0"/>
        <w:autoSpaceDN w:val="0"/>
        <w:adjustRightInd w:val="0"/>
        <w:spacing w:after="0" w:line="240" w:lineRule="auto"/>
        <w:contextualSpacing/>
        <w:jc w:val="center"/>
        <w:rPr>
          <w:rFonts w:ascii="Times New Roman" w:eastAsia="Times New Roman" w:hAnsi="Times New Roman" w:cs="Times New Roman"/>
          <w:i/>
          <w:color w:val="000000"/>
          <w:sz w:val="26"/>
          <w:szCs w:val="26"/>
        </w:rPr>
      </w:pPr>
      <w:r w:rsidRPr="00733668">
        <w:rPr>
          <w:rFonts w:ascii="Times New Roman" w:eastAsia="Times New Roman" w:hAnsi="Times New Roman" w:cs="Times New Roman"/>
          <w:i/>
          <w:color w:val="000000"/>
          <w:sz w:val="26"/>
          <w:szCs w:val="26"/>
        </w:rPr>
        <w:t>Subcommittee Chair</w:t>
      </w:r>
    </w:p>
    <w:p w14:paraId="74430551" w14:textId="77777777" w:rsidR="00824F96" w:rsidRPr="00733668" w:rsidRDefault="00824F96" w:rsidP="00ED3BF5">
      <w:pPr>
        <w:autoSpaceDE w:val="0"/>
        <w:autoSpaceDN w:val="0"/>
        <w:adjustRightInd w:val="0"/>
        <w:spacing w:after="0" w:line="240" w:lineRule="auto"/>
        <w:contextualSpacing/>
        <w:jc w:val="center"/>
        <w:rPr>
          <w:rFonts w:ascii="Times New Roman" w:eastAsia="Times New Roman" w:hAnsi="Times New Roman" w:cs="Times New Roman"/>
          <w:i/>
          <w:color w:val="000000"/>
          <w:sz w:val="26"/>
          <w:szCs w:val="26"/>
        </w:rPr>
      </w:pPr>
    </w:p>
    <w:p w14:paraId="4A2FF334" w14:textId="76A8765B" w:rsidR="009E4EDF" w:rsidRPr="00733668" w:rsidRDefault="001C2002"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Name and Title:</w:t>
      </w:r>
      <w:r w:rsidRPr="00733668">
        <w:rPr>
          <w:rFonts w:ascii="Times New Roman" w:eastAsia="PMingLiU" w:hAnsi="Times New Roman"/>
          <w:sz w:val="26"/>
          <w:szCs w:val="26"/>
        </w:rPr>
        <w:t xml:space="preserve"> </w:t>
      </w:r>
      <w:r w:rsidR="001D2742">
        <w:rPr>
          <w:rFonts w:ascii="Times New Roman" w:eastAsia="PMingLiU" w:hAnsi="Times New Roman"/>
          <w:sz w:val="26"/>
          <w:szCs w:val="26"/>
        </w:rPr>
        <w:t xml:space="preserve">Wendy Lipshutz, Shalom </w:t>
      </w:r>
      <w:proofErr w:type="spellStart"/>
      <w:r w:rsidR="001D2742">
        <w:rPr>
          <w:rFonts w:ascii="Times New Roman" w:eastAsia="PMingLiU" w:hAnsi="Times New Roman"/>
          <w:sz w:val="26"/>
          <w:szCs w:val="26"/>
        </w:rPr>
        <w:t>Bayit</w:t>
      </w:r>
      <w:proofErr w:type="spellEnd"/>
      <w:r w:rsidR="001D2742">
        <w:rPr>
          <w:rFonts w:ascii="Times New Roman" w:eastAsia="PMingLiU" w:hAnsi="Times New Roman"/>
          <w:sz w:val="26"/>
          <w:szCs w:val="26"/>
        </w:rPr>
        <w:t xml:space="preserve"> Program Director</w:t>
      </w:r>
    </w:p>
    <w:p w14:paraId="2C91F89E" w14:textId="37D18708" w:rsidR="00824F96" w:rsidRPr="00733668" w:rsidRDefault="009E4EDF"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Agency:</w:t>
      </w:r>
      <w:r w:rsidRPr="00733668">
        <w:rPr>
          <w:rFonts w:ascii="Times New Roman" w:eastAsia="PMingLiU" w:hAnsi="Times New Roman"/>
          <w:sz w:val="26"/>
          <w:szCs w:val="26"/>
        </w:rPr>
        <w:t xml:space="preserve"> </w:t>
      </w:r>
      <w:r w:rsidR="001D2742">
        <w:rPr>
          <w:rFonts w:ascii="Times New Roman" w:eastAsia="PMingLiU" w:hAnsi="Times New Roman"/>
          <w:sz w:val="26"/>
          <w:szCs w:val="26"/>
        </w:rPr>
        <w:t>Jewish Family &amp; Career Services</w:t>
      </w:r>
    </w:p>
    <w:p w14:paraId="76FBA05C" w14:textId="466E39AC" w:rsidR="009E4EDF" w:rsidRPr="001D2742" w:rsidRDefault="009E4EDF"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Phone:</w:t>
      </w:r>
      <w:r w:rsidR="00733668" w:rsidRPr="00733668">
        <w:rPr>
          <w:rFonts w:ascii="Times New Roman" w:eastAsia="PMingLiU" w:hAnsi="Times New Roman"/>
          <w:b/>
          <w:sz w:val="26"/>
          <w:szCs w:val="26"/>
        </w:rPr>
        <w:t xml:space="preserve"> </w:t>
      </w:r>
      <w:r w:rsidR="001D2742">
        <w:rPr>
          <w:rFonts w:ascii="Times New Roman" w:eastAsia="PMingLiU" w:hAnsi="Times New Roman"/>
          <w:sz w:val="26"/>
          <w:szCs w:val="26"/>
        </w:rPr>
        <w:t>770-677-9322</w:t>
      </w:r>
    </w:p>
    <w:p w14:paraId="2E43D6E5" w14:textId="40EC5B10" w:rsidR="009E4EDF" w:rsidRPr="001D2742" w:rsidRDefault="009E4EDF"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Email:</w:t>
      </w:r>
      <w:r w:rsidR="00733668" w:rsidRPr="00733668">
        <w:rPr>
          <w:rFonts w:ascii="Times New Roman" w:eastAsia="PMingLiU" w:hAnsi="Times New Roman"/>
          <w:b/>
          <w:sz w:val="26"/>
          <w:szCs w:val="26"/>
        </w:rPr>
        <w:t xml:space="preserve"> </w:t>
      </w:r>
      <w:r w:rsidR="001D2742" w:rsidRPr="001D2742">
        <w:rPr>
          <w:rFonts w:ascii="Times New Roman" w:eastAsia="PMingLiU" w:hAnsi="Times New Roman"/>
          <w:sz w:val="26"/>
          <w:szCs w:val="26"/>
        </w:rPr>
        <w:t>wlpshutz@jfcs-atlanta.org</w:t>
      </w:r>
    </w:p>
    <w:p w14:paraId="3B7A027C" w14:textId="77777777" w:rsidR="00BB68BE" w:rsidRDefault="00BB68BE" w:rsidP="00ED3BF5">
      <w:pPr>
        <w:pStyle w:val="Body"/>
        <w:contextualSpacing/>
        <w:rPr>
          <w:rFonts w:ascii="Times New Roman" w:eastAsia="PMingLiU" w:hAnsi="Times New Roman"/>
          <w:b/>
          <w:sz w:val="26"/>
          <w:szCs w:val="26"/>
        </w:rPr>
      </w:pPr>
    </w:p>
    <w:p w14:paraId="72F3DF8E" w14:textId="6F092945" w:rsidR="001D2742" w:rsidRDefault="001D2742" w:rsidP="00ED3BF5">
      <w:pPr>
        <w:pStyle w:val="Body"/>
        <w:contextualSpacing/>
        <w:jc w:val="center"/>
        <w:rPr>
          <w:rFonts w:ascii="Times New Roman" w:eastAsia="PMingLiU" w:hAnsi="Times New Roman"/>
          <w:i/>
          <w:sz w:val="26"/>
          <w:szCs w:val="26"/>
        </w:rPr>
      </w:pPr>
      <w:r>
        <w:rPr>
          <w:rFonts w:ascii="Times New Roman" w:eastAsia="PMingLiU" w:hAnsi="Times New Roman"/>
          <w:i/>
          <w:sz w:val="26"/>
          <w:szCs w:val="26"/>
        </w:rPr>
        <w:t>Training and Underserved</w:t>
      </w:r>
      <w:r w:rsidRPr="00733668">
        <w:rPr>
          <w:rFonts w:ascii="Times New Roman" w:eastAsia="PMingLiU" w:hAnsi="Times New Roman"/>
          <w:i/>
          <w:sz w:val="26"/>
          <w:szCs w:val="26"/>
        </w:rPr>
        <w:t xml:space="preserve"> Subcommittee Liaison</w:t>
      </w:r>
    </w:p>
    <w:p w14:paraId="10D4434C" w14:textId="77777777" w:rsidR="001D2742" w:rsidRPr="00733668" w:rsidRDefault="001D2742" w:rsidP="00ED3BF5">
      <w:pPr>
        <w:pStyle w:val="Body"/>
        <w:contextualSpacing/>
        <w:rPr>
          <w:rFonts w:ascii="Times New Roman" w:eastAsia="PMingLiU" w:hAnsi="Times New Roman"/>
          <w:i/>
          <w:sz w:val="26"/>
          <w:szCs w:val="26"/>
        </w:rPr>
      </w:pPr>
    </w:p>
    <w:p w14:paraId="3A268610" w14:textId="66F85C38" w:rsidR="001D2742" w:rsidRPr="00733668" w:rsidRDefault="001D2742"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Name and Title:</w:t>
      </w:r>
      <w:r w:rsidRPr="00733668">
        <w:rPr>
          <w:rFonts w:ascii="Times New Roman" w:eastAsia="PMingLiU" w:hAnsi="Times New Roman"/>
          <w:sz w:val="26"/>
          <w:szCs w:val="26"/>
        </w:rPr>
        <w:t xml:space="preserve"> </w:t>
      </w:r>
      <w:r>
        <w:rPr>
          <w:rFonts w:ascii="Times New Roman" w:eastAsia="PMingLiU" w:hAnsi="Times New Roman"/>
          <w:sz w:val="26"/>
          <w:szCs w:val="26"/>
        </w:rPr>
        <w:t>Langston Walker</w:t>
      </w:r>
      <w:r w:rsidRPr="00733668">
        <w:rPr>
          <w:rFonts w:ascii="Times New Roman" w:eastAsia="PMingLiU" w:hAnsi="Times New Roman"/>
          <w:sz w:val="26"/>
          <w:szCs w:val="26"/>
        </w:rPr>
        <w:t>, Executive Director</w:t>
      </w:r>
    </w:p>
    <w:p w14:paraId="72F1EA47" w14:textId="77777777" w:rsidR="001D2742" w:rsidRPr="00733668" w:rsidRDefault="001D2742"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Agency:</w:t>
      </w:r>
      <w:r w:rsidRPr="00733668">
        <w:rPr>
          <w:rFonts w:ascii="Times New Roman" w:eastAsia="PMingLiU" w:hAnsi="Times New Roman"/>
          <w:sz w:val="26"/>
          <w:szCs w:val="26"/>
        </w:rPr>
        <w:t xml:space="preserve"> Georgia Network to End Sexual Assault</w:t>
      </w:r>
    </w:p>
    <w:p w14:paraId="45B59729" w14:textId="77777777" w:rsidR="001D2742" w:rsidRPr="00733668" w:rsidRDefault="001D2742"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 xml:space="preserve">Phone: </w:t>
      </w:r>
      <w:r w:rsidRPr="00733668">
        <w:rPr>
          <w:rFonts w:ascii="Times New Roman" w:eastAsia="PMingLiU" w:hAnsi="Times New Roman"/>
          <w:sz w:val="26"/>
          <w:szCs w:val="26"/>
        </w:rPr>
        <w:t>404-815-5261</w:t>
      </w:r>
    </w:p>
    <w:p w14:paraId="6274D2FD" w14:textId="73F10777" w:rsidR="001D2742" w:rsidRPr="00733668" w:rsidRDefault="001D2742"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 xml:space="preserve">Email: </w:t>
      </w:r>
      <w:r>
        <w:rPr>
          <w:rFonts w:ascii="Times New Roman" w:eastAsia="PMingLiU" w:hAnsi="Times New Roman"/>
          <w:sz w:val="26"/>
          <w:szCs w:val="26"/>
        </w:rPr>
        <w:t>lwalker</w:t>
      </w:r>
      <w:r w:rsidRPr="00733668">
        <w:rPr>
          <w:rFonts w:ascii="Times New Roman" w:eastAsia="PMingLiU" w:hAnsi="Times New Roman"/>
          <w:sz w:val="26"/>
          <w:szCs w:val="26"/>
        </w:rPr>
        <w:t>@gnesa.org</w:t>
      </w:r>
    </w:p>
    <w:p w14:paraId="36CF1E9C" w14:textId="77777777" w:rsidR="001D2742" w:rsidRPr="00733668" w:rsidRDefault="001D2742" w:rsidP="00ED3BF5">
      <w:pPr>
        <w:pStyle w:val="Body"/>
        <w:contextualSpacing/>
        <w:rPr>
          <w:rFonts w:ascii="Times New Roman" w:eastAsia="PMingLiU" w:hAnsi="Times New Roman"/>
          <w:sz w:val="26"/>
          <w:szCs w:val="26"/>
        </w:rPr>
      </w:pPr>
    </w:p>
    <w:p w14:paraId="42D61353" w14:textId="77777777" w:rsidR="001D2742" w:rsidRDefault="001D2742" w:rsidP="00ED3BF5">
      <w:pPr>
        <w:pStyle w:val="Body"/>
        <w:contextualSpacing/>
        <w:jc w:val="center"/>
        <w:rPr>
          <w:rFonts w:ascii="Times New Roman" w:eastAsia="PMingLiU" w:hAnsi="Times New Roman"/>
          <w:i/>
          <w:sz w:val="26"/>
          <w:szCs w:val="26"/>
        </w:rPr>
      </w:pPr>
      <w:r w:rsidRPr="00733668">
        <w:rPr>
          <w:rFonts w:ascii="Times New Roman" w:eastAsia="PMingLiU" w:hAnsi="Times New Roman"/>
          <w:i/>
          <w:sz w:val="26"/>
          <w:szCs w:val="26"/>
        </w:rPr>
        <w:t>MDT and Underserved Subcommittee Liaison</w:t>
      </w:r>
    </w:p>
    <w:p w14:paraId="29B02A06" w14:textId="77777777" w:rsidR="001D2742" w:rsidRPr="00733668" w:rsidRDefault="001D2742" w:rsidP="00ED3BF5">
      <w:pPr>
        <w:pStyle w:val="Body"/>
        <w:contextualSpacing/>
        <w:rPr>
          <w:rFonts w:ascii="Times New Roman" w:eastAsia="PMingLiU" w:hAnsi="Times New Roman"/>
          <w:i/>
          <w:sz w:val="26"/>
          <w:szCs w:val="26"/>
        </w:rPr>
      </w:pPr>
    </w:p>
    <w:p w14:paraId="6648FDF8" w14:textId="77777777" w:rsidR="001D2742" w:rsidRPr="00733668" w:rsidRDefault="001D2742" w:rsidP="00ED3BF5">
      <w:pPr>
        <w:pStyle w:val="Body"/>
        <w:contextualSpacing/>
        <w:rPr>
          <w:rFonts w:ascii="Times New Roman" w:eastAsia="PMingLiU" w:hAnsi="Times New Roman"/>
          <w:b/>
          <w:sz w:val="26"/>
          <w:szCs w:val="26"/>
        </w:rPr>
      </w:pPr>
      <w:r w:rsidRPr="00733668">
        <w:rPr>
          <w:rFonts w:ascii="Times New Roman" w:eastAsia="PMingLiU" w:hAnsi="Times New Roman"/>
          <w:b/>
          <w:sz w:val="26"/>
          <w:szCs w:val="26"/>
        </w:rPr>
        <w:t xml:space="preserve">Name and Title: </w:t>
      </w:r>
      <w:r w:rsidRPr="00733668">
        <w:rPr>
          <w:rFonts w:ascii="Times New Roman" w:eastAsia="PMingLiU" w:hAnsi="Times New Roman"/>
          <w:sz w:val="26"/>
          <w:szCs w:val="26"/>
        </w:rPr>
        <w:t>Jennifer Thomas, Interim Executive Director</w:t>
      </w:r>
    </w:p>
    <w:p w14:paraId="19441279" w14:textId="77777777" w:rsidR="001D2742" w:rsidRPr="00733668" w:rsidRDefault="001D2742" w:rsidP="00ED3BF5">
      <w:pPr>
        <w:pStyle w:val="Body"/>
        <w:contextualSpacing/>
        <w:rPr>
          <w:rFonts w:ascii="Times New Roman" w:eastAsia="PMingLiU" w:hAnsi="Times New Roman"/>
          <w:b/>
          <w:sz w:val="26"/>
          <w:szCs w:val="26"/>
        </w:rPr>
      </w:pPr>
      <w:r w:rsidRPr="00733668">
        <w:rPr>
          <w:rFonts w:ascii="Times New Roman" w:eastAsia="PMingLiU" w:hAnsi="Times New Roman"/>
          <w:b/>
          <w:sz w:val="26"/>
          <w:szCs w:val="26"/>
        </w:rPr>
        <w:t xml:space="preserve">Agency: </w:t>
      </w:r>
      <w:r w:rsidRPr="00733668">
        <w:rPr>
          <w:rFonts w:ascii="Times New Roman" w:eastAsia="PMingLiU" w:hAnsi="Times New Roman"/>
          <w:sz w:val="26"/>
          <w:szCs w:val="26"/>
        </w:rPr>
        <w:t>Georgia Commission on Family Violence</w:t>
      </w:r>
    </w:p>
    <w:p w14:paraId="63857DB4" w14:textId="77777777" w:rsidR="001D2742" w:rsidRPr="00733668" w:rsidRDefault="001D2742"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 xml:space="preserve">Phone: </w:t>
      </w:r>
      <w:r w:rsidRPr="00733668">
        <w:rPr>
          <w:rFonts w:ascii="Times New Roman" w:eastAsia="PMingLiU" w:hAnsi="Times New Roman"/>
          <w:sz w:val="26"/>
          <w:szCs w:val="26"/>
        </w:rPr>
        <w:t>404-463-1662</w:t>
      </w:r>
    </w:p>
    <w:p w14:paraId="22E5144D" w14:textId="1E804616" w:rsidR="001D2742" w:rsidRPr="001D2742" w:rsidRDefault="001D2742" w:rsidP="00ED3BF5">
      <w:pPr>
        <w:pStyle w:val="Body"/>
        <w:contextualSpacing/>
        <w:rPr>
          <w:rFonts w:ascii="Times New Roman" w:eastAsia="PMingLiU" w:hAnsi="Times New Roman"/>
          <w:b/>
          <w:sz w:val="26"/>
          <w:szCs w:val="26"/>
        </w:rPr>
      </w:pPr>
      <w:r w:rsidRPr="00733668">
        <w:rPr>
          <w:rFonts w:ascii="Times New Roman" w:eastAsia="PMingLiU" w:hAnsi="Times New Roman"/>
          <w:b/>
          <w:sz w:val="26"/>
          <w:szCs w:val="26"/>
        </w:rPr>
        <w:t xml:space="preserve">Email: </w:t>
      </w:r>
      <w:r w:rsidRPr="00733668">
        <w:rPr>
          <w:rFonts w:ascii="Times New Roman" w:eastAsia="PMingLiU" w:hAnsi="Times New Roman"/>
          <w:sz w:val="26"/>
          <w:szCs w:val="26"/>
        </w:rPr>
        <w:t>jennifer.thomas@gaaoc.us</w:t>
      </w:r>
    </w:p>
    <w:p w14:paraId="3D375861" w14:textId="77777777" w:rsidR="001C2002" w:rsidRDefault="001C2002" w:rsidP="00ED3BF5">
      <w:pPr>
        <w:pStyle w:val="Body"/>
        <w:spacing w:after="240"/>
        <w:contextualSpacing/>
        <w:rPr>
          <w:rFonts w:ascii="Times New Roman" w:eastAsia="PMingLiU" w:hAnsi="Times New Roman"/>
          <w:sz w:val="26"/>
          <w:szCs w:val="26"/>
        </w:rPr>
      </w:pPr>
    </w:p>
    <w:p w14:paraId="0F464726" w14:textId="77777777" w:rsidR="00824F96" w:rsidRDefault="00824F96" w:rsidP="00ED3BF5">
      <w:pPr>
        <w:pStyle w:val="Body"/>
        <w:spacing w:after="240"/>
        <w:contextualSpacing/>
        <w:jc w:val="center"/>
        <w:rPr>
          <w:rFonts w:ascii="Times New Roman" w:eastAsia="PMingLiU" w:hAnsi="Times New Roman"/>
          <w:i/>
          <w:sz w:val="26"/>
          <w:szCs w:val="26"/>
        </w:rPr>
      </w:pPr>
      <w:r w:rsidRPr="00733668">
        <w:rPr>
          <w:rFonts w:ascii="Times New Roman" w:eastAsia="PMingLiU" w:hAnsi="Times New Roman"/>
          <w:i/>
          <w:sz w:val="26"/>
          <w:szCs w:val="26"/>
        </w:rPr>
        <w:t>CJCC Staff Support</w:t>
      </w:r>
    </w:p>
    <w:p w14:paraId="717A7554" w14:textId="77777777" w:rsidR="00BB68BE" w:rsidRPr="00733668" w:rsidRDefault="00BB68BE" w:rsidP="00ED3BF5">
      <w:pPr>
        <w:pStyle w:val="Body"/>
        <w:spacing w:after="240"/>
        <w:contextualSpacing/>
        <w:jc w:val="center"/>
        <w:rPr>
          <w:rFonts w:ascii="Times New Roman" w:eastAsia="PMingLiU" w:hAnsi="Times New Roman"/>
          <w:i/>
          <w:sz w:val="26"/>
          <w:szCs w:val="26"/>
        </w:rPr>
      </w:pPr>
    </w:p>
    <w:p w14:paraId="16244257" w14:textId="77777777" w:rsidR="001C2002" w:rsidRPr="00733668" w:rsidRDefault="001C2002"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Name and Title:</w:t>
      </w:r>
      <w:r w:rsidRPr="00733668">
        <w:rPr>
          <w:rFonts w:ascii="Times New Roman" w:eastAsia="PMingLiU" w:hAnsi="Times New Roman"/>
          <w:sz w:val="26"/>
          <w:szCs w:val="26"/>
        </w:rPr>
        <w:t xml:space="preserve"> Betty Barnard, Planning &amp; Policy Development Specialist</w:t>
      </w:r>
    </w:p>
    <w:p w14:paraId="0811CCAA" w14:textId="77777777" w:rsidR="001C2002" w:rsidRPr="00733668" w:rsidRDefault="001C2002"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Phone:</w:t>
      </w:r>
      <w:r w:rsidRPr="00733668">
        <w:rPr>
          <w:rFonts w:ascii="Times New Roman" w:eastAsia="PMingLiU" w:hAnsi="Times New Roman"/>
          <w:sz w:val="26"/>
          <w:szCs w:val="26"/>
        </w:rPr>
        <w:t xml:space="preserve"> 404-654-5691</w:t>
      </w:r>
    </w:p>
    <w:p w14:paraId="2DE54D0E" w14:textId="77777777" w:rsidR="001C2002" w:rsidRPr="00733668" w:rsidRDefault="001C2002"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Email:</w:t>
      </w:r>
      <w:r w:rsidRPr="00733668">
        <w:rPr>
          <w:rFonts w:ascii="Times New Roman" w:eastAsia="PMingLiU" w:hAnsi="Times New Roman"/>
          <w:sz w:val="26"/>
          <w:szCs w:val="26"/>
        </w:rPr>
        <w:t xml:space="preserve"> betty.barnard@cjcc.ga.gov</w:t>
      </w:r>
    </w:p>
    <w:p w14:paraId="6972BCFC" w14:textId="77777777" w:rsidR="00311F31" w:rsidRPr="00733668" w:rsidRDefault="00311F31" w:rsidP="00ED3BF5">
      <w:pPr>
        <w:pStyle w:val="Body"/>
        <w:contextualSpacing/>
        <w:rPr>
          <w:rFonts w:ascii="Times New Roman" w:eastAsia="PMingLiU" w:hAnsi="Times New Roman"/>
          <w:sz w:val="26"/>
          <w:szCs w:val="26"/>
          <w:u w:val="single"/>
        </w:rPr>
      </w:pPr>
    </w:p>
    <w:p w14:paraId="6DB77168" w14:textId="21B56C8E" w:rsidR="00824F96" w:rsidRPr="00733668" w:rsidRDefault="001C2002"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Name and Title:</w:t>
      </w:r>
      <w:r w:rsidRPr="00733668">
        <w:rPr>
          <w:rFonts w:ascii="Times New Roman" w:eastAsia="PMingLiU" w:hAnsi="Times New Roman"/>
          <w:sz w:val="26"/>
          <w:szCs w:val="26"/>
        </w:rPr>
        <w:t xml:space="preserve"> </w:t>
      </w:r>
      <w:r w:rsidR="001D2742">
        <w:rPr>
          <w:rFonts w:ascii="Times New Roman" w:eastAsia="PMingLiU" w:hAnsi="Times New Roman"/>
          <w:sz w:val="26"/>
          <w:szCs w:val="26"/>
        </w:rPr>
        <w:t>Tonya Jenkins, Grants Specialist</w:t>
      </w:r>
    </w:p>
    <w:p w14:paraId="3186841D" w14:textId="2B9861C8" w:rsidR="001C2002" w:rsidRPr="00733668" w:rsidRDefault="001C2002"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Phone:</w:t>
      </w:r>
      <w:r w:rsidR="00186BAB" w:rsidRPr="00733668">
        <w:rPr>
          <w:rFonts w:ascii="Times New Roman" w:eastAsia="PMingLiU" w:hAnsi="Times New Roman"/>
          <w:sz w:val="26"/>
          <w:szCs w:val="26"/>
        </w:rPr>
        <w:t xml:space="preserve"> </w:t>
      </w:r>
      <w:r w:rsidR="003534FE">
        <w:rPr>
          <w:rFonts w:ascii="Times New Roman" w:eastAsia="PMingLiU" w:hAnsi="Times New Roman"/>
          <w:sz w:val="26"/>
          <w:szCs w:val="26"/>
        </w:rPr>
        <w:t>404-</w:t>
      </w:r>
      <w:r w:rsidR="00587447">
        <w:rPr>
          <w:rFonts w:ascii="Times New Roman" w:eastAsia="PMingLiU" w:hAnsi="Times New Roman"/>
          <w:sz w:val="26"/>
          <w:szCs w:val="26"/>
        </w:rPr>
        <w:t>657-1998</w:t>
      </w:r>
    </w:p>
    <w:p w14:paraId="10872494" w14:textId="5F356569" w:rsidR="001C2002" w:rsidRDefault="001C2002"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Email:</w:t>
      </w:r>
      <w:r w:rsidR="00186BAB" w:rsidRPr="00733668">
        <w:rPr>
          <w:rFonts w:ascii="Times New Roman" w:eastAsia="PMingLiU" w:hAnsi="Times New Roman"/>
          <w:sz w:val="26"/>
          <w:szCs w:val="26"/>
        </w:rPr>
        <w:t xml:space="preserve"> </w:t>
      </w:r>
      <w:r w:rsidR="001D2742">
        <w:rPr>
          <w:rFonts w:ascii="Times New Roman" w:eastAsia="PMingLiU" w:hAnsi="Times New Roman"/>
          <w:sz w:val="26"/>
          <w:szCs w:val="26"/>
        </w:rPr>
        <w:t>tonya.jenkins</w:t>
      </w:r>
      <w:r w:rsidR="003534FE">
        <w:rPr>
          <w:rFonts w:ascii="Times New Roman" w:eastAsia="PMingLiU" w:hAnsi="Times New Roman"/>
          <w:sz w:val="26"/>
          <w:szCs w:val="26"/>
        </w:rPr>
        <w:t>@cjcc.ga.gov</w:t>
      </w:r>
    </w:p>
    <w:p w14:paraId="47E019D1" w14:textId="77777777" w:rsidR="003534FE" w:rsidRDefault="003534FE" w:rsidP="00ED3BF5">
      <w:pPr>
        <w:pStyle w:val="Body"/>
        <w:contextualSpacing/>
        <w:rPr>
          <w:rFonts w:ascii="Times New Roman" w:eastAsia="PMingLiU" w:hAnsi="Times New Roman"/>
          <w:sz w:val="26"/>
          <w:szCs w:val="26"/>
        </w:rPr>
      </w:pPr>
    </w:p>
    <w:p w14:paraId="11CF6791" w14:textId="68C19B5B" w:rsidR="003534FE" w:rsidRPr="00733668" w:rsidRDefault="003534FE"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Name and Title:</w:t>
      </w:r>
      <w:r w:rsidRPr="00733668">
        <w:rPr>
          <w:rFonts w:ascii="Times New Roman" w:eastAsia="PMingLiU" w:hAnsi="Times New Roman"/>
          <w:sz w:val="26"/>
          <w:szCs w:val="26"/>
        </w:rPr>
        <w:t xml:space="preserve"> </w:t>
      </w:r>
      <w:r w:rsidR="001D2742">
        <w:rPr>
          <w:rFonts w:ascii="Times New Roman" w:eastAsia="PMingLiU" w:hAnsi="Times New Roman"/>
          <w:sz w:val="26"/>
          <w:szCs w:val="26"/>
        </w:rPr>
        <w:t>Natalie Williams</w:t>
      </w:r>
      <w:r>
        <w:rPr>
          <w:rFonts w:ascii="Times New Roman" w:eastAsia="PMingLiU" w:hAnsi="Times New Roman"/>
          <w:sz w:val="26"/>
          <w:szCs w:val="26"/>
        </w:rPr>
        <w:t>, Grants Specialist</w:t>
      </w:r>
    </w:p>
    <w:p w14:paraId="5CC4E30A" w14:textId="5E8B5855" w:rsidR="003534FE" w:rsidRPr="00733668" w:rsidRDefault="003534FE"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Phone:</w:t>
      </w:r>
      <w:r w:rsidRPr="00733668">
        <w:rPr>
          <w:rFonts w:ascii="Times New Roman" w:eastAsia="PMingLiU" w:hAnsi="Times New Roman"/>
          <w:sz w:val="26"/>
          <w:szCs w:val="26"/>
        </w:rPr>
        <w:t xml:space="preserve"> </w:t>
      </w:r>
      <w:r>
        <w:rPr>
          <w:rFonts w:ascii="Times New Roman" w:eastAsia="PMingLiU" w:hAnsi="Times New Roman"/>
          <w:sz w:val="26"/>
          <w:szCs w:val="26"/>
        </w:rPr>
        <w:t>404-657-</w:t>
      </w:r>
      <w:r w:rsidR="00587447">
        <w:rPr>
          <w:rFonts w:ascii="Times New Roman" w:eastAsia="PMingLiU" w:hAnsi="Times New Roman"/>
          <w:sz w:val="26"/>
          <w:szCs w:val="26"/>
        </w:rPr>
        <w:t>2224</w:t>
      </w:r>
    </w:p>
    <w:p w14:paraId="4793BFC3" w14:textId="6F38FB7A" w:rsidR="00311F31" w:rsidRPr="00587447" w:rsidRDefault="003534FE" w:rsidP="00ED3BF5">
      <w:pPr>
        <w:pStyle w:val="Body"/>
        <w:contextualSpacing/>
        <w:rPr>
          <w:rFonts w:ascii="Times New Roman" w:eastAsia="PMingLiU" w:hAnsi="Times New Roman"/>
          <w:sz w:val="26"/>
          <w:szCs w:val="26"/>
        </w:rPr>
      </w:pPr>
      <w:r w:rsidRPr="00733668">
        <w:rPr>
          <w:rFonts w:ascii="Times New Roman" w:eastAsia="PMingLiU" w:hAnsi="Times New Roman"/>
          <w:b/>
          <w:sz w:val="26"/>
          <w:szCs w:val="26"/>
        </w:rPr>
        <w:t>Email:</w:t>
      </w:r>
      <w:r w:rsidRPr="00733668">
        <w:rPr>
          <w:rFonts w:ascii="Times New Roman" w:eastAsia="PMingLiU" w:hAnsi="Times New Roman"/>
          <w:sz w:val="26"/>
          <w:szCs w:val="26"/>
        </w:rPr>
        <w:t xml:space="preserve"> </w:t>
      </w:r>
      <w:r w:rsidR="001D2742">
        <w:rPr>
          <w:rFonts w:ascii="Times New Roman" w:eastAsia="PMingLiU" w:hAnsi="Times New Roman"/>
          <w:sz w:val="26"/>
          <w:szCs w:val="26"/>
        </w:rPr>
        <w:t>natalie.williams</w:t>
      </w:r>
      <w:r>
        <w:rPr>
          <w:rFonts w:ascii="Times New Roman" w:eastAsia="PMingLiU" w:hAnsi="Times New Roman"/>
          <w:sz w:val="26"/>
          <w:szCs w:val="26"/>
        </w:rPr>
        <w:t>@cjcc.ga.gov</w:t>
      </w:r>
    </w:p>
    <w:p w14:paraId="7168F3B4" w14:textId="77777777" w:rsidR="00824F96" w:rsidRDefault="00824F96" w:rsidP="00ED3BF5">
      <w:pPr>
        <w:pStyle w:val="Body"/>
        <w:spacing w:after="240"/>
        <w:contextualSpacing/>
        <w:jc w:val="center"/>
        <w:rPr>
          <w:rFonts w:ascii="Times New Roman" w:eastAsia="PMingLiU" w:hAnsi="Times New Roman"/>
          <w:i/>
          <w:sz w:val="26"/>
          <w:szCs w:val="26"/>
        </w:rPr>
      </w:pPr>
      <w:r w:rsidRPr="00733668">
        <w:rPr>
          <w:rFonts w:ascii="Times New Roman" w:eastAsia="PMingLiU" w:hAnsi="Times New Roman"/>
          <w:i/>
          <w:sz w:val="26"/>
          <w:szCs w:val="26"/>
        </w:rPr>
        <w:lastRenderedPageBreak/>
        <w:t>Meeting Notes</w:t>
      </w:r>
    </w:p>
    <w:p w14:paraId="77ED3087" w14:textId="77777777" w:rsidR="00ED3BF5" w:rsidRDefault="00ED3BF5" w:rsidP="00ED3BF5">
      <w:pPr>
        <w:contextualSpacing/>
      </w:pPr>
    </w:p>
    <w:p w14:paraId="616BB0F0" w14:textId="77777777" w:rsidR="00ED3BF5" w:rsidRPr="00690772" w:rsidRDefault="00ED3BF5" w:rsidP="00ED3BF5">
      <w:pPr>
        <w:contextualSpacing/>
        <w:jc w:val="center"/>
        <w:rPr>
          <w:rFonts w:ascii="Times New Roman" w:hAnsi="Times New Roman" w:cs="Times New Roman"/>
          <w:b/>
          <w:sz w:val="24"/>
          <w:szCs w:val="24"/>
        </w:rPr>
      </w:pPr>
      <w:r>
        <w:tab/>
      </w:r>
      <w:r w:rsidRPr="00690772">
        <w:rPr>
          <w:rFonts w:ascii="Times New Roman" w:hAnsi="Times New Roman" w:cs="Times New Roman"/>
          <w:b/>
          <w:sz w:val="24"/>
          <w:szCs w:val="24"/>
        </w:rPr>
        <w:t xml:space="preserve">Services*Training*Officers*Prosecution (STOP) Violence </w:t>
      </w:r>
      <w:proofErr w:type="gramStart"/>
      <w:r w:rsidRPr="00690772">
        <w:rPr>
          <w:rFonts w:ascii="Times New Roman" w:hAnsi="Times New Roman" w:cs="Times New Roman"/>
          <w:b/>
          <w:sz w:val="24"/>
          <w:szCs w:val="24"/>
        </w:rPr>
        <w:t>Against</w:t>
      </w:r>
      <w:proofErr w:type="gramEnd"/>
      <w:r w:rsidRPr="00690772">
        <w:rPr>
          <w:rFonts w:ascii="Times New Roman" w:hAnsi="Times New Roman" w:cs="Times New Roman"/>
          <w:b/>
          <w:sz w:val="24"/>
          <w:szCs w:val="24"/>
        </w:rPr>
        <w:t xml:space="preserve"> Women Act (VAWA) </w:t>
      </w:r>
    </w:p>
    <w:p w14:paraId="7B6FD7CD" w14:textId="77777777" w:rsidR="00ED3BF5" w:rsidRDefault="00ED3BF5" w:rsidP="00ED3BF5">
      <w:pPr>
        <w:contextualSpacing/>
        <w:jc w:val="center"/>
        <w:rPr>
          <w:rFonts w:ascii="Times New Roman" w:hAnsi="Times New Roman" w:cs="Times New Roman"/>
          <w:b/>
          <w:sz w:val="24"/>
          <w:szCs w:val="24"/>
        </w:rPr>
      </w:pPr>
      <w:r w:rsidRPr="00690772">
        <w:rPr>
          <w:rFonts w:ascii="Times New Roman" w:hAnsi="Times New Roman" w:cs="Times New Roman"/>
          <w:b/>
          <w:sz w:val="24"/>
          <w:szCs w:val="24"/>
        </w:rPr>
        <w:t xml:space="preserve">Implementation Plan </w:t>
      </w:r>
      <w:r>
        <w:rPr>
          <w:rFonts w:ascii="Times New Roman" w:hAnsi="Times New Roman" w:cs="Times New Roman"/>
          <w:b/>
          <w:sz w:val="24"/>
          <w:szCs w:val="24"/>
        </w:rPr>
        <w:t>Subc</w:t>
      </w:r>
      <w:r w:rsidRPr="00690772">
        <w:rPr>
          <w:rFonts w:ascii="Times New Roman" w:hAnsi="Times New Roman" w:cs="Times New Roman"/>
          <w:b/>
          <w:sz w:val="24"/>
          <w:szCs w:val="24"/>
        </w:rPr>
        <w:t>ommittee Meeting</w:t>
      </w:r>
    </w:p>
    <w:p w14:paraId="0CB6D3E7" w14:textId="77777777" w:rsidR="00ED3BF5" w:rsidRDefault="00ED3BF5" w:rsidP="00ED3BF5">
      <w:pPr>
        <w:contextualSpacing/>
        <w:jc w:val="center"/>
        <w:rPr>
          <w:rFonts w:ascii="Times New Roman" w:hAnsi="Times New Roman" w:cs="Times New Roman"/>
          <w:b/>
          <w:sz w:val="24"/>
          <w:szCs w:val="24"/>
        </w:rPr>
      </w:pPr>
    </w:p>
    <w:p w14:paraId="5CEC0548" w14:textId="77777777" w:rsidR="00ED3BF5" w:rsidRDefault="00ED3BF5" w:rsidP="00ED3BF5">
      <w:pPr>
        <w:contextualSpacing/>
        <w:jc w:val="center"/>
        <w:rPr>
          <w:rFonts w:ascii="Times New Roman" w:hAnsi="Times New Roman" w:cs="Times New Roman"/>
          <w:sz w:val="24"/>
          <w:szCs w:val="24"/>
        </w:rPr>
      </w:pPr>
      <w:r>
        <w:rPr>
          <w:rFonts w:ascii="Times New Roman" w:hAnsi="Times New Roman" w:cs="Times New Roman"/>
          <w:sz w:val="24"/>
          <w:szCs w:val="24"/>
        </w:rPr>
        <w:t>Underserved Populations Subcommittee</w:t>
      </w:r>
    </w:p>
    <w:p w14:paraId="6593761E" w14:textId="77777777" w:rsidR="00ED3BF5" w:rsidRDefault="00ED3BF5" w:rsidP="00ED3BF5">
      <w:pPr>
        <w:contextualSpacing/>
        <w:jc w:val="center"/>
        <w:rPr>
          <w:rFonts w:ascii="Times New Roman" w:hAnsi="Times New Roman" w:cs="Times New Roman"/>
          <w:sz w:val="24"/>
          <w:szCs w:val="24"/>
        </w:rPr>
      </w:pPr>
      <w:r>
        <w:rPr>
          <w:rFonts w:ascii="Times New Roman" w:hAnsi="Times New Roman" w:cs="Times New Roman"/>
          <w:sz w:val="24"/>
          <w:szCs w:val="24"/>
        </w:rPr>
        <w:t>Tuesday, March 4, 2014</w:t>
      </w:r>
    </w:p>
    <w:p w14:paraId="65274A5E" w14:textId="77777777" w:rsidR="00ED3BF5" w:rsidRDefault="00ED3BF5" w:rsidP="00ED3BF5">
      <w:pPr>
        <w:contextualSpacing/>
        <w:jc w:val="center"/>
        <w:rPr>
          <w:rFonts w:ascii="Times New Roman" w:hAnsi="Times New Roman" w:cs="Times New Roman"/>
          <w:sz w:val="24"/>
          <w:szCs w:val="24"/>
        </w:rPr>
      </w:pPr>
      <w:r>
        <w:rPr>
          <w:rFonts w:ascii="Times New Roman" w:hAnsi="Times New Roman" w:cs="Times New Roman"/>
          <w:sz w:val="24"/>
          <w:szCs w:val="24"/>
        </w:rPr>
        <w:t>2:30-4pm</w:t>
      </w:r>
    </w:p>
    <w:p w14:paraId="2F5CE073" w14:textId="77777777" w:rsidR="00ED3BF5" w:rsidRDefault="00ED3BF5" w:rsidP="00ED3BF5">
      <w:pPr>
        <w:contextualSpacing/>
        <w:jc w:val="center"/>
        <w:rPr>
          <w:rFonts w:ascii="Times New Roman" w:hAnsi="Times New Roman" w:cs="Times New Roman"/>
          <w:sz w:val="24"/>
          <w:szCs w:val="24"/>
        </w:rPr>
      </w:pPr>
    </w:p>
    <w:p w14:paraId="191B6FA0" w14:textId="77777777" w:rsidR="00ED3BF5" w:rsidRPr="00CD56F9" w:rsidRDefault="00ED3BF5" w:rsidP="00ED3BF5">
      <w:pPr>
        <w:contextualSpacing/>
        <w:jc w:val="center"/>
        <w:rPr>
          <w:rFonts w:ascii="Times New Roman" w:hAnsi="Times New Roman" w:cs="Times New Roman"/>
          <w:sz w:val="24"/>
          <w:szCs w:val="24"/>
        </w:rPr>
      </w:pPr>
      <w:r w:rsidRPr="00CD56F9">
        <w:rPr>
          <w:rFonts w:ascii="Times New Roman" w:hAnsi="Times New Roman" w:cs="Times New Roman"/>
          <w:sz w:val="24"/>
          <w:szCs w:val="24"/>
        </w:rPr>
        <w:t>Criminal Justice Coordinating Council</w:t>
      </w:r>
    </w:p>
    <w:p w14:paraId="4C960A6A" w14:textId="77777777" w:rsidR="00ED3BF5" w:rsidRPr="00CD56F9" w:rsidRDefault="00ED3BF5" w:rsidP="00ED3BF5">
      <w:pPr>
        <w:contextualSpacing/>
        <w:jc w:val="center"/>
        <w:rPr>
          <w:rFonts w:ascii="Times New Roman" w:hAnsi="Times New Roman" w:cs="Times New Roman"/>
          <w:sz w:val="24"/>
          <w:szCs w:val="24"/>
        </w:rPr>
      </w:pPr>
      <w:r>
        <w:rPr>
          <w:rFonts w:ascii="Times New Roman" w:hAnsi="Times New Roman" w:cs="Times New Roman"/>
          <w:sz w:val="24"/>
          <w:szCs w:val="24"/>
        </w:rPr>
        <w:t>104 Marietta St.</w:t>
      </w:r>
      <w:r w:rsidRPr="00CD56F9">
        <w:rPr>
          <w:rFonts w:ascii="Times New Roman" w:hAnsi="Times New Roman" w:cs="Times New Roman"/>
          <w:sz w:val="24"/>
          <w:szCs w:val="24"/>
        </w:rPr>
        <w:t xml:space="preserve"> NW Suite 440, Atlanta GA, 30303</w:t>
      </w:r>
    </w:p>
    <w:p w14:paraId="331A74AD" w14:textId="77777777" w:rsidR="00ED3BF5" w:rsidRPr="00CD56F9" w:rsidRDefault="00ED3BF5" w:rsidP="00ED3BF5">
      <w:pPr>
        <w:contextualSpacing/>
        <w:jc w:val="center"/>
        <w:rPr>
          <w:rFonts w:ascii="Times New Roman" w:hAnsi="Times New Roman" w:cs="Times New Roman"/>
          <w:sz w:val="24"/>
          <w:szCs w:val="24"/>
        </w:rPr>
      </w:pPr>
      <w:r w:rsidRPr="00CD56F9">
        <w:rPr>
          <w:rFonts w:ascii="Times New Roman" w:hAnsi="Times New Roman" w:cs="Times New Roman"/>
          <w:sz w:val="24"/>
          <w:szCs w:val="24"/>
        </w:rPr>
        <w:t>Conference Room</w:t>
      </w:r>
    </w:p>
    <w:p w14:paraId="18FAE778" w14:textId="77777777" w:rsidR="00ED3BF5" w:rsidRDefault="00ED3BF5" w:rsidP="00ED3BF5">
      <w:pPr>
        <w:contextualSpacing/>
        <w:jc w:val="center"/>
        <w:rPr>
          <w:rFonts w:ascii="Times New Roman" w:hAnsi="Times New Roman" w:cs="Times New Roman"/>
          <w:sz w:val="24"/>
          <w:szCs w:val="24"/>
        </w:rPr>
      </w:pPr>
    </w:p>
    <w:p w14:paraId="6C8E992B" w14:textId="77777777" w:rsidR="00ED3BF5" w:rsidRPr="00AF7132" w:rsidRDefault="00ED3BF5" w:rsidP="00ED3BF5">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Conference call line: </w:t>
      </w:r>
      <w:r w:rsidRPr="00CD56F9">
        <w:rPr>
          <w:rFonts w:ascii="Times New Roman" w:hAnsi="Times New Roman" w:cs="Times New Roman"/>
          <w:sz w:val="24"/>
          <w:szCs w:val="24"/>
        </w:rPr>
        <w:t>1-888-453-4221</w:t>
      </w:r>
    </w:p>
    <w:p w14:paraId="3596F7C4" w14:textId="77777777" w:rsidR="00ED3BF5" w:rsidRDefault="00ED3BF5" w:rsidP="00ED3BF5">
      <w:pPr>
        <w:contextualSpacing/>
        <w:jc w:val="center"/>
        <w:rPr>
          <w:rFonts w:ascii="Times New Roman" w:hAnsi="Times New Roman" w:cs="Times New Roman"/>
          <w:sz w:val="24"/>
          <w:szCs w:val="24"/>
        </w:rPr>
      </w:pPr>
      <w:r w:rsidRPr="00CD56F9">
        <w:rPr>
          <w:rFonts w:ascii="Times New Roman" w:hAnsi="Times New Roman" w:cs="Times New Roman"/>
          <w:sz w:val="24"/>
          <w:szCs w:val="24"/>
        </w:rPr>
        <w:t>Passcode 433071</w:t>
      </w:r>
    </w:p>
    <w:p w14:paraId="7BABD877" w14:textId="77777777" w:rsidR="00ED3BF5" w:rsidRDefault="00ED3BF5" w:rsidP="00ED3BF5">
      <w:pPr>
        <w:contextualSpacing/>
        <w:jc w:val="center"/>
        <w:rPr>
          <w:rFonts w:ascii="Times New Roman" w:hAnsi="Times New Roman" w:cs="Times New Roman"/>
          <w:sz w:val="24"/>
          <w:szCs w:val="24"/>
        </w:rPr>
      </w:pPr>
    </w:p>
    <w:p w14:paraId="0A9C4B43" w14:textId="77777777" w:rsidR="00ED3BF5" w:rsidRPr="00CD56F9" w:rsidRDefault="00ED3BF5" w:rsidP="00ED3BF5">
      <w:pPr>
        <w:contextualSpacing/>
        <w:rPr>
          <w:rFonts w:ascii="Times New Roman" w:hAnsi="Times New Roman" w:cs="Times New Roman"/>
          <w:b/>
          <w:sz w:val="24"/>
          <w:szCs w:val="24"/>
        </w:rPr>
      </w:pPr>
      <w:r w:rsidRPr="00CD56F9">
        <w:rPr>
          <w:rFonts w:ascii="Times New Roman" w:hAnsi="Times New Roman" w:cs="Times New Roman"/>
          <w:b/>
          <w:sz w:val="24"/>
          <w:szCs w:val="24"/>
        </w:rPr>
        <w:t>Agenda</w:t>
      </w:r>
    </w:p>
    <w:p w14:paraId="290010E6" w14:textId="77777777" w:rsidR="00ED3BF5" w:rsidRDefault="00ED3BF5" w:rsidP="00ED3BF5">
      <w:pPr>
        <w:contextualSpacing/>
        <w:rPr>
          <w:rFonts w:ascii="Times New Roman" w:hAnsi="Times New Roman" w:cs="Times New Roman"/>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848"/>
      </w:tblGrid>
      <w:tr w:rsidR="00ED3BF5" w14:paraId="6DEDFF32" w14:textId="77777777" w:rsidTr="00ED3BF5">
        <w:tc>
          <w:tcPr>
            <w:tcW w:w="1728" w:type="dxa"/>
          </w:tcPr>
          <w:p w14:paraId="02950CF1"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2:30-2:40</w:t>
            </w:r>
          </w:p>
        </w:tc>
        <w:tc>
          <w:tcPr>
            <w:tcW w:w="7848" w:type="dxa"/>
          </w:tcPr>
          <w:p w14:paraId="2B1E34AC" w14:textId="77777777" w:rsidR="00ED3BF5" w:rsidRPr="00C73AFB" w:rsidRDefault="00ED3BF5" w:rsidP="00ED3BF5">
            <w:pPr>
              <w:contextualSpacing/>
              <w:rPr>
                <w:rFonts w:ascii="Times New Roman" w:hAnsi="Times New Roman" w:cs="Times New Roman"/>
                <w:i/>
                <w:sz w:val="24"/>
                <w:szCs w:val="24"/>
              </w:rPr>
            </w:pPr>
            <w:r w:rsidRPr="00C73AFB">
              <w:rPr>
                <w:rFonts w:ascii="Times New Roman" w:hAnsi="Times New Roman" w:cs="Times New Roman"/>
                <w:i/>
                <w:sz w:val="24"/>
                <w:szCs w:val="24"/>
              </w:rPr>
              <w:t>Welcome and introductions</w:t>
            </w:r>
          </w:p>
          <w:p w14:paraId="40D76A07"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Betty Barnard and Liz Carignan, CJCC</w:t>
            </w:r>
          </w:p>
          <w:p w14:paraId="230B5A39"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Wendy Lipshutz</w:t>
            </w:r>
          </w:p>
          <w:p w14:paraId="059101B8"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Allison Smith-Burk</w:t>
            </w:r>
          </w:p>
          <w:p w14:paraId="26FBAE7C"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 xml:space="preserve">Anne </w:t>
            </w:r>
            <w:proofErr w:type="spellStart"/>
            <w:r>
              <w:rPr>
                <w:rFonts w:ascii="Times New Roman" w:hAnsi="Times New Roman" w:cs="Times New Roman"/>
                <w:sz w:val="24"/>
                <w:szCs w:val="24"/>
              </w:rPr>
              <w:t>Ealick</w:t>
            </w:r>
            <w:proofErr w:type="spellEnd"/>
            <w:r>
              <w:rPr>
                <w:rFonts w:ascii="Times New Roman" w:hAnsi="Times New Roman" w:cs="Times New Roman"/>
                <w:sz w:val="24"/>
                <w:szCs w:val="24"/>
              </w:rPr>
              <w:t xml:space="preserve"> Henry</w:t>
            </w:r>
          </w:p>
          <w:p w14:paraId="20619F32" w14:textId="77777777" w:rsidR="00ED3BF5" w:rsidRDefault="00ED3BF5" w:rsidP="00ED3BF5">
            <w:pPr>
              <w:contextualSpacing/>
              <w:rPr>
                <w:rFonts w:ascii="Times New Roman" w:hAnsi="Times New Roman" w:cs="Times New Roman"/>
                <w:sz w:val="24"/>
                <w:szCs w:val="24"/>
              </w:rPr>
            </w:pPr>
            <w:proofErr w:type="spellStart"/>
            <w:r>
              <w:rPr>
                <w:rFonts w:ascii="Times New Roman" w:hAnsi="Times New Roman" w:cs="Times New Roman"/>
                <w:sz w:val="24"/>
                <w:szCs w:val="24"/>
              </w:rPr>
              <w:t>LaDonna</w:t>
            </w:r>
            <w:proofErr w:type="spellEnd"/>
            <w:r>
              <w:rPr>
                <w:rFonts w:ascii="Times New Roman" w:hAnsi="Times New Roman" w:cs="Times New Roman"/>
                <w:sz w:val="24"/>
                <w:szCs w:val="24"/>
              </w:rPr>
              <w:t xml:space="preserve"> Varner</w:t>
            </w:r>
          </w:p>
          <w:p w14:paraId="5C24F3F7"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Kimberly Monast (phone)</w:t>
            </w:r>
          </w:p>
          <w:p w14:paraId="10B02A6B" w14:textId="77777777" w:rsidR="00ED3BF5" w:rsidRDefault="00ED3BF5" w:rsidP="00ED3BF5">
            <w:pPr>
              <w:contextualSpacing/>
              <w:rPr>
                <w:rFonts w:ascii="Times New Roman" w:hAnsi="Times New Roman" w:cs="Times New Roman"/>
                <w:sz w:val="24"/>
                <w:szCs w:val="24"/>
              </w:rPr>
            </w:pPr>
            <w:proofErr w:type="spellStart"/>
            <w:r>
              <w:rPr>
                <w:rFonts w:ascii="Times New Roman" w:hAnsi="Times New Roman" w:cs="Times New Roman"/>
                <w:sz w:val="24"/>
                <w:szCs w:val="24"/>
              </w:rPr>
              <w:t>Aparna</w:t>
            </w:r>
            <w:proofErr w:type="spellEnd"/>
            <w:r>
              <w:rPr>
                <w:rFonts w:ascii="Times New Roman" w:hAnsi="Times New Roman" w:cs="Times New Roman"/>
                <w:sz w:val="24"/>
                <w:szCs w:val="24"/>
              </w:rPr>
              <w:t xml:space="preserve"> Bhattacharyya (phone)</w:t>
            </w:r>
          </w:p>
          <w:p w14:paraId="5157FC9F"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Divayna Esquivel (phone)</w:t>
            </w:r>
          </w:p>
          <w:p w14:paraId="378350FB"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Mary Winfrey (phone)</w:t>
            </w:r>
          </w:p>
          <w:p w14:paraId="43C67244"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Jamie Bormann (phone)</w:t>
            </w:r>
          </w:p>
          <w:p w14:paraId="2F1A86AD"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Mosi Bayo  (phone)</w:t>
            </w:r>
          </w:p>
          <w:p w14:paraId="27AD6ADF"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Jennifer Bivins (phone)</w:t>
            </w:r>
          </w:p>
          <w:p w14:paraId="42E9C68D"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Shenna Morris (phone)</w:t>
            </w:r>
          </w:p>
          <w:p w14:paraId="1D72EB63"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Stacey Seldon (phone)</w:t>
            </w:r>
          </w:p>
          <w:p w14:paraId="5CBCF879"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Jessica Nunan (phone)</w:t>
            </w:r>
          </w:p>
          <w:p w14:paraId="58952D0C" w14:textId="77777777" w:rsidR="00ED3BF5" w:rsidRDefault="00ED3BF5" w:rsidP="00ED3BF5">
            <w:pPr>
              <w:contextualSpacing/>
              <w:rPr>
                <w:rFonts w:ascii="Times New Roman" w:hAnsi="Times New Roman" w:cs="Times New Roman"/>
                <w:sz w:val="24"/>
                <w:szCs w:val="24"/>
              </w:rPr>
            </w:pPr>
          </w:p>
        </w:tc>
      </w:tr>
      <w:tr w:rsidR="00ED3BF5" w14:paraId="25835F67" w14:textId="77777777" w:rsidTr="00ED3BF5">
        <w:tc>
          <w:tcPr>
            <w:tcW w:w="1728" w:type="dxa"/>
          </w:tcPr>
          <w:p w14:paraId="5E641933"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2:40-2:50</w:t>
            </w:r>
          </w:p>
        </w:tc>
        <w:tc>
          <w:tcPr>
            <w:tcW w:w="7848" w:type="dxa"/>
          </w:tcPr>
          <w:p w14:paraId="41279311" w14:textId="77777777" w:rsidR="00ED3BF5" w:rsidRDefault="00ED3BF5" w:rsidP="00ED3BF5">
            <w:pPr>
              <w:contextualSpacing/>
              <w:rPr>
                <w:rFonts w:ascii="Times New Roman" w:hAnsi="Times New Roman" w:cs="Times New Roman"/>
                <w:i/>
                <w:sz w:val="24"/>
                <w:szCs w:val="24"/>
              </w:rPr>
            </w:pPr>
            <w:r w:rsidRPr="00C73AFB">
              <w:rPr>
                <w:rFonts w:ascii="Times New Roman" w:hAnsi="Times New Roman" w:cs="Times New Roman"/>
                <w:i/>
                <w:sz w:val="24"/>
                <w:szCs w:val="24"/>
              </w:rPr>
              <w:t>Revisit previous goals and mission</w:t>
            </w:r>
          </w:p>
          <w:p w14:paraId="2641CF57"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Betty will send last version of resource directory</w:t>
            </w:r>
          </w:p>
          <w:p w14:paraId="45BC001E"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Law enforcement pocket cards were developed through a separate grant; can post on CJCC’s website</w:t>
            </w:r>
          </w:p>
          <w:p w14:paraId="585D4BA0"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lastRenderedPageBreak/>
              <w:t>Betty to revise mission based on restated goals; send draft to subcommittee for approval (see end of notes)</w:t>
            </w:r>
          </w:p>
          <w:p w14:paraId="0E2B12F8" w14:textId="77777777" w:rsidR="00ED3BF5" w:rsidRPr="000E7C67" w:rsidRDefault="00ED3BF5" w:rsidP="00ED3BF5">
            <w:pPr>
              <w:contextualSpacing/>
              <w:rPr>
                <w:rFonts w:ascii="Times New Roman" w:hAnsi="Times New Roman" w:cs="Times New Roman"/>
                <w:sz w:val="24"/>
                <w:szCs w:val="24"/>
              </w:rPr>
            </w:pPr>
          </w:p>
        </w:tc>
      </w:tr>
      <w:tr w:rsidR="00ED3BF5" w14:paraId="47195E8F" w14:textId="77777777" w:rsidTr="00ED3BF5">
        <w:tc>
          <w:tcPr>
            <w:tcW w:w="1728" w:type="dxa"/>
          </w:tcPr>
          <w:p w14:paraId="3BEFCBCF"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lastRenderedPageBreak/>
              <w:t>2:50-3:15</w:t>
            </w:r>
          </w:p>
        </w:tc>
        <w:tc>
          <w:tcPr>
            <w:tcW w:w="7848" w:type="dxa"/>
          </w:tcPr>
          <w:p w14:paraId="796A926C" w14:textId="77777777" w:rsidR="00ED3BF5" w:rsidRDefault="00ED3BF5" w:rsidP="00ED3BF5">
            <w:pPr>
              <w:contextualSpacing/>
              <w:rPr>
                <w:rFonts w:ascii="Times New Roman" w:hAnsi="Times New Roman" w:cs="Times New Roman"/>
                <w:i/>
                <w:sz w:val="24"/>
                <w:szCs w:val="24"/>
              </w:rPr>
            </w:pPr>
            <w:r w:rsidRPr="00C73AFB">
              <w:rPr>
                <w:rFonts w:ascii="Times New Roman" w:hAnsi="Times New Roman" w:cs="Times New Roman"/>
                <w:i/>
                <w:sz w:val="24"/>
                <w:szCs w:val="24"/>
              </w:rPr>
              <w:t>Discuss summary of priorities and issues from committee meeting</w:t>
            </w:r>
          </w:p>
          <w:p w14:paraId="08802B5B"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Tabled for discussion of challenges, barriers to services, and other issues faced by underserved populations</w:t>
            </w:r>
          </w:p>
          <w:p w14:paraId="380BE7C0"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 xml:space="preserve">Discussed </w:t>
            </w:r>
            <w:proofErr w:type="spellStart"/>
            <w:r>
              <w:rPr>
                <w:rFonts w:ascii="Times New Roman" w:hAnsi="Times New Roman" w:cs="Times New Roman"/>
                <w:sz w:val="24"/>
                <w:szCs w:val="24"/>
              </w:rPr>
              <w:t>GCFV</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GOCF</w:t>
            </w:r>
            <w:proofErr w:type="spellEnd"/>
            <w:r>
              <w:rPr>
                <w:rFonts w:ascii="Times New Roman" w:hAnsi="Times New Roman" w:cs="Times New Roman"/>
                <w:sz w:val="24"/>
                <w:szCs w:val="24"/>
              </w:rPr>
              <w:t xml:space="preserve"> definitions of underserved</w:t>
            </w:r>
          </w:p>
          <w:p w14:paraId="3BC6723D" w14:textId="77777777" w:rsidR="00ED3BF5" w:rsidRPr="000E7C67" w:rsidRDefault="00ED3BF5" w:rsidP="00ED3BF5">
            <w:pPr>
              <w:contextualSpacing/>
              <w:rPr>
                <w:rFonts w:ascii="Times New Roman" w:hAnsi="Times New Roman" w:cs="Times New Roman"/>
                <w:sz w:val="24"/>
                <w:szCs w:val="24"/>
              </w:rPr>
            </w:pPr>
          </w:p>
        </w:tc>
      </w:tr>
      <w:tr w:rsidR="00ED3BF5" w14:paraId="455C271B" w14:textId="77777777" w:rsidTr="00ED3BF5">
        <w:tc>
          <w:tcPr>
            <w:tcW w:w="1728" w:type="dxa"/>
          </w:tcPr>
          <w:p w14:paraId="334D69F8"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3:15-3:45</w:t>
            </w:r>
          </w:p>
        </w:tc>
        <w:tc>
          <w:tcPr>
            <w:tcW w:w="7848" w:type="dxa"/>
          </w:tcPr>
          <w:p w14:paraId="3BE716A7" w14:textId="77777777" w:rsidR="00ED3BF5" w:rsidRDefault="00ED3BF5" w:rsidP="00ED3BF5">
            <w:pPr>
              <w:contextualSpacing/>
              <w:rPr>
                <w:rFonts w:ascii="Times New Roman" w:hAnsi="Times New Roman" w:cs="Times New Roman"/>
                <w:i/>
                <w:sz w:val="24"/>
                <w:szCs w:val="24"/>
              </w:rPr>
            </w:pPr>
            <w:r w:rsidRPr="00C73AFB">
              <w:rPr>
                <w:rFonts w:ascii="Times New Roman" w:hAnsi="Times New Roman" w:cs="Times New Roman"/>
                <w:i/>
                <w:sz w:val="24"/>
                <w:szCs w:val="24"/>
              </w:rPr>
              <w:t>Develop goals and objectives</w:t>
            </w:r>
          </w:p>
          <w:p w14:paraId="2B5CCA0E" w14:textId="77777777" w:rsidR="00ED3BF5" w:rsidRDefault="00ED3BF5" w:rsidP="00ED3BF5">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Goals</w:t>
            </w:r>
          </w:p>
          <w:p w14:paraId="21C03635" w14:textId="77777777" w:rsidR="00ED3BF5" w:rsidRPr="003E1634" w:rsidRDefault="00ED3BF5" w:rsidP="00ED3BF5">
            <w:pPr>
              <w:pStyle w:val="ListParagraph"/>
              <w:numPr>
                <w:ilvl w:val="1"/>
                <w:numId w:val="33"/>
              </w:numPr>
              <w:rPr>
                <w:rFonts w:ascii="Times New Roman" w:hAnsi="Times New Roman" w:cs="Times New Roman"/>
                <w:sz w:val="24"/>
                <w:szCs w:val="24"/>
              </w:rPr>
            </w:pPr>
            <w:r w:rsidRPr="003E1634">
              <w:rPr>
                <w:rFonts w:ascii="Times New Roman" w:hAnsi="Times New Roman" w:cs="Times New Roman"/>
                <w:sz w:val="24"/>
                <w:szCs w:val="24"/>
              </w:rPr>
              <w:t>Enhance victim safety and access to services for underserved communities</w:t>
            </w:r>
          </w:p>
          <w:p w14:paraId="65EC4ECB" w14:textId="77777777" w:rsidR="00ED3BF5" w:rsidRPr="003E1634" w:rsidRDefault="00ED3BF5" w:rsidP="00ED3BF5">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Understand the needs, distribution and characteristics of underserved victim populations throughout the state.</w:t>
            </w:r>
          </w:p>
          <w:p w14:paraId="35979CC9" w14:textId="77777777" w:rsidR="00ED3BF5" w:rsidRPr="003E1634" w:rsidRDefault="00ED3BF5" w:rsidP="00ED3BF5">
            <w:pPr>
              <w:pStyle w:val="ListParagraph"/>
              <w:numPr>
                <w:ilvl w:val="1"/>
                <w:numId w:val="33"/>
              </w:numPr>
              <w:rPr>
                <w:rFonts w:ascii="Times New Roman" w:hAnsi="Times New Roman" w:cs="Times New Roman"/>
                <w:sz w:val="24"/>
                <w:szCs w:val="24"/>
              </w:rPr>
            </w:pPr>
            <w:r w:rsidRPr="003E1634">
              <w:rPr>
                <w:rFonts w:ascii="Times New Roman" w:hAnsi="Times New Roman" w:cs="Times New Roman"/>
                <w:sz w:val="24"/>
                <w:szCs w:val="24"/>
              </w:rPr>
              <w:t xml:space="preserve">Building service providers’ capacity to provide culturally sensitive and population specific services </w:t>
            </w:r>
          </w:p>
          <w:p w14:paraId="14669919" w14:textId="77777777" w:rsidR="00ED3BF5" w:rsidRDefault="00ED3BF5" w:rsidP="00ED3BF5">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Objectives</w:t>
            </w:r>
          </w:p>
          <w:p w14:paraId="3F0C11E6" w14:textId="77777777" w:rsidR="00ED3BF5" w:rsidRDefault="00ED3BF5" w:rsidP="00ED3BF5">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 xml:space="preserve">2014 - Compile best practices and protocols </w:t>
            </w:r>
          </w:p>
          <w:p w14:paraId="4D1778C6" w14:textId="77777777" w:rsidR="00ED3BF5" w:rsidRDefault="00ED3BF5" w:rsidP="00ED3BF5">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Conduct a needs assessment in partnership with statewide agencies</w:t>
            </w:r>
          </w:p>
          <w:p w14:paraId="18812411" w14:textId="77777777" w:rsidR="00ED3BF5" w:rsidRDefault="00ED3BF5" w:rsidP="00ED3BF5">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Create a directory of resources and services, including clear direction on how to use the guide to best serve victims</w:t>
            </w:r>
          </w:p>
          <w:p w14:paraId="2D515560" w14:textId="77777777" w:rsidR="00ED3BF5" w:rsidRDefault="00ED3BF5" w:rsidP="00ED3BF5">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Create a section on CJCC’s website to serve as a clearinghouse for resources, model programs, and upcoming trainings</w:t>
            </w:r>
          </w:p>
          <w:p w14:paraId="24451C5E" w14:textId="77777777" w:rsidR="00ED3BF5" w:rsidRDefault="00ED3BF5" w:rsidP="00ED3BF5">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2015 - Develop template protocols</w:t>
            </w:r>
          </w:p>
          <w:p w14:paraId="0A5E097C" w14:textId="77777777" w:rsidR="00ED3BF5" w:rsidRDefault="00ED3BF5" w:rsidP="00ED3BF5">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2016 - Require subgrantees to submit a plan for serving underserved populations with their application and provide training with VAWA funds</w:t>
            </w:r>
          </w:p>
          <w:p w14:paraId="549E8A86" w14:textId="77777777" w:rsidR="00ED3BF5" w:rsidRDefault="00ED3BF5" w:rsidP="00ED3BF5">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Ongoing - Collaborate with training subcommittee to ensure coordination of content addresses underserved communities needs and resources.</w:t>
            </w:r>
          </w:p>
          <w:p w14:paraId="61352486" w14:textId="77777777" w:rsidR="00ED3BF5" w:rsidRPr="003E1634" w:rsidRDefault="00ED3BF5" w:rsidP="00ED3BF5">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Include population and culturally specific services in the victim assistance subgrantee directory</w:t>
            </w:r>
          </w:p>
          <w:p w14:paraId="4EC70D75" w14:textId="77777777" w:rsidR="00ED3BF5" w:rsidRPr="000E7C67" w:rsidRDefault="00ED3BF5" w:rsidP="00ED3BF5">
            <w:pPr>
              <w:contextualSpacing/>
              <w:rPr>
                <w:rFonts w:ascii="Times New Roman" w:hAnsi="Times New Roman" w:cs="Times New Roman"/>
                <w:sz w:val="24"/>
                <w:szCs w:val="24"/>
              </w:rPr>
            </w:pPr>
          </w:p>
        </w:tc>
      </w:tr>
      <w:tr w:rsidR="00ED3BF5" w14:paraId="1F13AC7F" w14:textId="77777777" w:rsidTr="00ED3BF5">
        <w:tc>
          <w:tcPr>
            <w:tcW w:w="1728" w:type="dxa"/>
          </w:tcPr>
          <w:p w14:paraId="7B551C55"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3:45-4:00</w:t>
            </w:r>
          </w:p>
        </w:tc>
        <w:tc>
          <w:tcPr>
            <w:tcW w:w="7848" w:type="dxa"/>
          </w:tcPr>
          <w:p w14:paraId="0B2CEDCE" w14:textId="77777777" w:rsidR="00ED3BF5" w:rsidRDefault="00ED3BF5" w:rsidP="00ED3BF5">
            <w:pPr>
              <w:contextualSpacing/>
              <w:rPr>
                <w:rFonts w:ascii="Times New Roman" w:hAnsi="Times New Roman" w:cs="Times New Roman"/>
                <w:i/>
                <w:sz w:val="24"/>
                <w:szCs w:val="24"/>
              </w:rPr>
            </w:pPr>
            <w:r w:rsidRPr="00C73AFB">
              <w:rPr>
                <w:rFonts w:ascii="Times New Roman" w:hAnsi="Times New Roman" w:cs="Times New Roman"/>
                <w:i/>
                <w:sz w:val="24"/>
                <w:szCs w:val="24"/>
              </w:rPr>
              <w:t>Next steps</w:t>
            </w:r>
          </w:p>
          <w:p w14:paraId="55ABB44D"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Implementation plan draft will be sent March 7 for revision; need feedback by March 11</w:t>
            </w:r>
          </w:p>
          <w:p w14:paraId="3730DE37"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Next meeting TBD in June; send Betty unavailable dates</w:t>
            </w:r>
          </w:p>
          <w:p w14:paraId="68C9C190" w14:textId="77777777" w:rsidR="00ED3BF5" w:rsidRPr="000E7C67" w:rsidRDefault="00ED3BF5" w:rsidP="00ED3BF5">
            <w:pPr>
              <w:contextualSpacing/>
              <w:rPr>
                <w:rFonts w:ascii="Times New Roman" w:hAnsi="Times New Roman" w:cs="Times New Roman"/>
                <w:sz w:val="24"/>
                <w:szCs w:val="24"/>
              </w:rPr>
            </w:pPr>
          </w:p>
        </w:tc>
      </w:tr>
      <w:tr w:rsidR="00ED3BF5" w14:paraId="05264BE1" w14:textId="77777777" w:rsidTr="00ED3BF5">
        <w:tc>
          <w:tcPr>
            <w:tcW w:w="1728" w:type="dxa"/>
          </w:tcPr>
          <w:p w14:paraId="50CD4F4A"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4:00</w:t>
            </w:r>
          </w:p>
        </w:tc>
        <w:tc>
          <w:tcPr>
            <w:tcW w:w="7848" w:type="dxa"/>
          </w:tcPr>
          <w:p w14:paraId="6F67AAD6" w14:textId="77777777" w:rsidR="00ED3BF5" w:rsidRDefault="00ED3BF5" w:rsidP="00ED3BF5">
            <w:pPr>
              <w:contextualSpacing/>
              <w:rPr>
                <w:rFonts w:ascii="Times New Roman" w:hAnsi="Times New Roman" w:cs="Times New Roman"/>
                <w:i/>
                <w:sz w:val="24"/>
                <w:szCs w:val="24"/>
              </w:rPr>
            </w:pPr>
            <w:r w:rsidRPr="00C73AFB">
              <w:rPr>
                <w:rFonts w:ascii="Times New Roman" w:hAnsi="Times New Roman" w:cs="Times New Roman"/>
                <w:i/>
                <w:sz w:val="24"/>
                <w:szCs w:val="24"/>
              </w:rPr>
              <w:t>Conclusion</w:t>
            </w:r>
          </w:p>
          <w:p w14:paraId="7711D597"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 xml:space="preserve">Additional ideas were submitted by member </w:t>
            </w:r>
            <w:proofErr w:type="spellStart"/>
            <w:r>
              <w:rPr>
                <w:rFonts w:ascii="Times New Roman" w:hAnsi="Times New Roman" w:cs="Times New Roman"/>
                <w:sz w:val="24"/>
                <w:szCs w:val="24"/>
              </w:rPr>
              <w:t>Aparna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Bhattachryya</w:t>
            </w:r>
            <w:proofErr w:type="spellEnd"/>
            <w:r>
              <w:rPr>
                <w:rFonts w:ascii="Times New Roman" w:hAnsi="Times New Roman" w:cs="Times New Roman"/>
                <w:sz w:val="24"/>
                <w:szCs w:val="24"/>
              </w:rPr>
              <w:t xml:space="preserve"> to Betty via email:</w:t>
            </w:r>
          </w:p>
          <w:p w14:paraId="023BF9D2" w14:textId="77777777" w:rsidR="00ED3BF5" w:rsidRDefault="00ED3BF5" w:rsidP="00ED3BF5">
            <w:pPr>
              <w:contextualSpacing/>
              <w:rPr>
                <w:rFonts w:ascii="Times New Roman" w:hAnsi="Times New Roman" w:cs="Times New Roman"/>
                <w:sz w:val="24"/>
                <w:szCs w:val="24"/>
              </w:rPr>
            </w:pPr>
          </w:p>
          <w:p w14:paraId="51EB996C" w14:textId="77777777" w:rsidR="00ED3BF5" w:rsidRDefault="00ED3BF5" w:rsidP="00ED3BF5">
            <w:pPr>
              <w:pStyle w:val="ListParagraph"/>
              <w:numPr>
                <w:ilvl w:val="0"/>
                <w:numId w:val="34"/>
              </w:numPr>
              <w:rPr>
                <w:rFonts w:ascii="Times New Roman" w:hAnsi="Times New Roman" w:cs="Times New Roman"/>
                <w:sz w:val="24"/>
                <w:szCs w:val="24"/>
              </w:rPr>
            </w:pPr>
            <w:r w:rsidRPr="00550AE4">
              <w:rPr>
                <w:rFonts w:ascii="Times New Roman" w:hAnsi="Times New Roman" w:cs="Times New Roman"/>
                <w:sz w:val="24"/>
                <w:szCs w:val="24"/>
              </w:rPr>
              <w:t xml:space="preserve">Identify topics of training or key points to be prioritized as a part of training grants or for new training grants </w:t>
            </w:r>
          </w:p>
          <w:p w14:paraId="56699D8D" w14:textId="77777777" w:rsidR="00ED3BF5" w:rsidRPr="00550AE4" w:rsidRDefault="00ED3BF5" w:rsidP="00ED3BF5">
            <w:pPr>
              <w:pStyle w:val="ListParagraph"/>
              <w:numPr>
                <w:ilvl w:val="0"/>
                <w:numId w:val="34"/>
              </w:numPr>
              <w:rPr>
                <w:rFonts w:ascii="Times New Roman" w:hAnsi="Times New Roman" w:cs="Times New Roman"/>
                <w:sz w:val="24"/>
                <w:szCs w:val="24"/>
              </w:rPr>
            </w:pPr>
            <w:r w:rsidRPr="00550AE4">
              <w:rPr>
                <w:rFonts w:ascii="Times New Roman" w:hAnsi="Times New Roman" w:cs="Times New Roman"/>
                <w:sz w:val="24"/>
                <w:szCs w:val="24"/>
              </w:rPr>
              <w:t>Identify priorities in services and training for regions of the state</w:t>
            </w:r>
          </w:p>
          <w:p w14:paraId="2CCE087C" w14:textId="77777777" w:rsidR="00ED3BF5" w:rsidRDefault="00ED3BF5" w:rsidP="00ED3BF5">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Develop a</w:t>
            </w:r>
            <w:r w:rsidRPr="00550AE4">
              <w:rPr>
                <w:rFonts w:ascii="Times New Roman" w:hAnsi="Times New Roman" w:cs="Times New Roman"/>
                <w:sz w:val="24"/>
                <w:szCs w:val="24"/>
              </w:rPr>
              <w:t xml:space="preserve"> standard policy </w:t>
            </w:r>
            <w:r>
              <w:rPr>
                <w:rFonts w:ascii="Times New Roman" w:hAnsi="Times New Roman" w:cs="Times New Roman"/>
                <w:sz w:val="24"/>
                <w:szCs w:val="24"/>
              </w:rPr>
              <w:t>for</w:t>
            </w:r>
            <w:r w:rsidRPr="00550AE4">
              <w:rPr>
                <w:rFonts w:ascii="Times New Roman" w:hAnsi="Times New Roman" w:cs="Times New Roman"/>
                <w:sz w:val="24"/>
                <w:szCs w:val="24"/>
              </w:rPr>
              <w:t xml:space="preserve"> survivors get access to interpreters in every</w:t>
            </w:r>
            <w:r>
              <w:rPr>
                <w:rFonts w:ascii="Times New Roman" w:hAnsi="Times New Roman" w:cs="Times New Roman"/>
                <w:sz w:val="24"/>
                <w:szCs w:val="24"/>
              </w:rPr>
              <w:t xml:space="preserve"> county for the first </w:t>
            </w:r>
            <w:proofErr w:type="spellStart"/>
            <w:r>
              <w:rPr>
                <w:rFonts w:ascii="Times New Roman" w:hAnsi="Times New Roman" w:cs="Times New Roman"/>
                <w:sz w:val="24"/>
                <w:szCs w:val="24"/>
              </w:rPr>
              <w:t>tpo</w:t>
            </w:r>
            <w:proofErr w:type="spellEnd"/>
            <w:r>
              <w:rPr>
                <w:rFonts w:ascii="Times New Roman" w:hAnsi="Times New Roman" w:cs="Times New Roman"/>
                <w:sz w:val="24"/>
                <w:szCs w:val="24"/>
              </w:rPr>
              <w:t xml:space="preserve"> hearing (</w:t>
            </w:r>
            <w:r w:rsidRPr="00550AE4">
              <w:rPr>
                <w:rFonts w:ascii="Times New Roman" w:hAnsi="Times New Roman" w:cs="Times New Roman"/>
                <w:sz w:val="24"/>
                <w:szCs w:val="24"/>
              </w:rPr>
              <w:t>it is not consistent)</w:t>
            </w:r>
            <w:r>
              <w:rPr>
                <w:rFonts w:ascii="Times New Roman" w:hAnsi="Times New Roman" w:cs="Times New Roman"/>
                <w:sz w:val="24"/>
                <w:szCs w:val="24"/>
              </w:rPr>
              <w:t xml:space="preserve"> most counties only provide for 2</w:t>
            </w:r>
            <w:r w:rsidRPr="00686F51">
              <w:rPr>
                <w:rFonts w:ascii="Times New Roman" w:hAnsi="Times New Roman" w:cs="Times New Roman"/>
                <w:sz w:val="24"/>
                <w:szCs w:val="24"/>
                <w:vertAlign w:val="superscript"/>
              </w:rPr>
              <w:t>nd</w:t>
            </w:r>
            <w:r>
              <w:rPr>
                <w:rFonts w:ascii="Times New Roman" w:hAnsi="Times New Roman" w:cs="Times New Roman"/>
                <w:sz w:val="24"/>
                <w:szCs w:val="24"/>
              </w:rPr>
              <w:t xml:space="preserve"> hearing not initial hearing</w:t>
            </w:r>
            <w:r w:rsidRPr="00550AE4">
              <w:rPr>
                <w:rFonts w:ascii="Times New Roman" w:hAnsi="Times New Roman" w:cs="Times New Roman"/>
                <w:sz w:val="24"/>
                <w:szCs w:val="24"/>
              </w:rPr>
              <w:t>.</w:t>
            </w:r>
          </w:p>
          <w:p w14:paraId="772843DA" w14:textId="77777777" w:rsidR="00ED3BF5" w:rsidRPr="00550AE4" w:rsidRDefault="00ED3BF5" w:rsidP="00ED3BF5">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Include</w:t>
            </w:r>
            <w:r w:rsidRPr="00550AE4">
              <w:rPr>
                <w:rFonts w:ascii="Times New Roman" w:hAnsi="Times New Roman" w:cs="Times New Roman"/>
                <w:sz w:val="24"/>
                <w:szCs w:val="24"/>
              </w:rPr>
              <w:t xml:space="preserve"> resources </w:t>
            </w:r>
            <w:r>
              <w:rPr>
                <w:rFonts w:ascii="Times New Roman" w:hAnsi="Times New Roman" w:cs="Times New Roman"/>
                <w:sz w:val="24"/>
                <w:szCs w:val="24"/>
              </w:rPr>
              <w:t xml:space="preserve">that address </w:t>
            </w:r>
            <w:r w:rsidRPr="00550AE4">
              <w:rPr>
                <w:rFonts w:ascii="Times New Roman" w:hAnsi="Times New Roman" w:cs="Times New Roman"/>
                <w:sz w:val="24"/>
                <w:szCs w:val="24"/>
              </w:rPr>
              <w:t>technical assistance for challenges in serving undeserved communities</w:t>
            </w:r>
            <w:r>
              <w:rPr>
                <w:rFonts w:ascii="Times New Roman" w:hAnsi="Times New Roman" w:cs="Times New Roman"/>
                <w:sz w:val="24"/>
                <w:szCs w:val="24"/>
              </w:rPr>
              <w:t xml:space="preserve"> in the directory;</w:t>
            </w:r>
            <w:r w:rsidRPr="00550AE4">
              <w:rPr>
                <w:rFonts w:ascii="Times New Roman" w:hAnsi="Times New Roman" w:cs="Times New Roman"/>
                <w:sz w:val="24"/>
                <w:szCs w:val="24"/>
              </w:rPr>
              <w:t xml:space="preserve"> while there might not be a project th</w:t>
            </w:r>
            <w:r>
              <w:rPr>
                <w:rFonts w:ascii="Times New Roman" w:hAnsi="Times New Roman" w:cs="Times New Roman"/>
                <w:sz w:val="24"/>
                <w:szCs w:val="24"/>
              </w:rPr>
              <w:t>at addresses LGBTQ survivors, t</w:t>
            </w:r>
            <w:r w:rsidRPr="00550AE4">
              <w:rPr>
                <w:rFonts w:ascii="Times New Roman" w:hAnsi="Times New Roman" w:cs="Times New Roman"/>
                <w:sz w:val="24"/>
                <w:szCs w:val="24"/>
              </w:rPr>
              <w:t xml:space="preserve">here might be a list of private therapists </w:t>
            </w:r>
            <w:r>
              <w:rPr>
                <w:rFonts w:ascii="Times New Roman" w:hAnsi="Times New Roman" w:cs="Times New Roman"/>
                <w:sz w:val="24"/>
                <w:szCs w:val="24"/>
              </w:rPr>
              <w:t>who</w:t>
            </w:r>
            <w:r w:rsidRPr="00550AE4">
              <w:rPr>
                <w:rFonts w:ascii="Times New Roman" w:hAnsi="Times New Roman" w:cs="Times New Roman"/>
                <w:sz w:val="24"/>
                <w:szCs w:val="24"/>
              </w:rPr>
              <w:t xml:space="preserve"> can be reimbursed by victim's compensation or can consult with a project.  </w:t>
            </w:r>
          </w:p>
          <w:p w14:paraId="5EBFF4FC" w14:textId="77777777" w:rsidR="00ED3BF5" w:rsidRPr="00550AE4" w:rsidRDefault="00ED3BF5" w:rsidP="00ED3BF5">
            <w:pPr>
              <w:contextualSpacing/>
              <w:rPr>
                <w:rFonts w:ascii="Times New Roman" w:hAnsi="Times New Roman" w:cs="Times New Roman"/>
                <w:sz w:val="24"/>
                <w:szCs w:val="24"/>
              </w:rPr>
            </w:pPr>
          </w:p>
        </w:tc>
      </w:tr>
    </w:tbl>
    <w:p w14:paraId="2939B288" w14:textId="77777777" w:rsidR="00ED3BF5" w:rsidRPr="00CD56F9" w:rsidRDefault="00ED3BF5" w:rsidP="00ED3BF5">
      <w:pPr>
        <w:contextualSpacing/>
        <w:rPr>
          <w:rFonts w:ascii="Times New Roman" w:hAnsi="Times New Roman" w:cs="Times New Roman"/>
          <w:sz w:val="24"/>
          <w:szCs w:val="24"/>
        </w:rPr>
      </w:pPr>
    </w:p>
    <w:p w14:paraId="2582E34D" w14:textId="77777777" w:rsidR="00ED3BF5" w:rsidRPr="00AB02D5" w:rsidRDefault="00ED3BF5" w:rsidP="00ED3BF5">
      <w:pPr>
        <w:tabs>
          <w:tab w:val="left" w:pos="3990"/>
        </w:tabs>
        <w:ind w:left="720"/>
        <w:contextualSpacing/>
        <w:rPr>
          <w:b/>
        </w:rPr>
      </w:pPr>
      <w:r w:rsidRPr="00AB02D5">
        <w:rPr>
          <w:b/>
        </w:rPr>
        <w:t>2011-2013 Plan Subcommittee Mission</w:t>
      </w:r>
    </w:p>
    <w:p w14:paraId="2956B6EC" w14:textId="77777777" w:rsidR="00ED3BF5" w:rsidRDefault="00ED3BF5" w:rsidP="00ED3BF5">
      <w:pPr>
        <w:tabs>
          <w:tab w:val="left" w:pos="3990"/>
        </w:tabs>
        <w:ind w:left="720"/>
        <w:contextualSpacing/>
      </w:pPr>
    </w:p>
    <w:p w14:paraId="7EB44D2E" w14:textId="77777777" w:rsidR="00ED3BF5" w:rsidRDefault="00ED3BF5" w:rsidP="00ED3BF5">
      <w:pPr>
        <w:tabs>
          <w:tab w:val="left" w:pos="3990"/>
        </w:tabs>
        <w:ind w:left="720"/>
        <w:contextualSpacing/>
        <w:rPr>
          <w:rFonts w:ascii="Calibri" w:hAnsi="Calibri"/>
        </w:rPr>
      </w:pPr>
      <w:r>
        <w:rPr>
          <w:rFonts w:ascii="Calibri" w:hAnsi="Calibri"/>
        </w:rPr>
        <w:t>The STOP VAWA underserved communities subcommittee will serve as a hub for subgrantees and state agencies to share resources for serving men and women in underserved communities who are victims of domestic, sexual, or dating violence, or stalking.</w:t>
      </w:r>
    </w:p>
    <w:p w14:paraId="6601C88F" w14:textId="77777777" w:rsidR="00ED3BF5" w:rsidRDefault="00ED3BF5" w:rsidP="00ED3BF5">
      <w:pPr>
        <w:tabs>
          <w:tab w:val="left" w:pos="3990"/>
        </w:tabs>
        <w:ind w:left="720"/>
        <w:contextualSpacing/>
        <w:rPr>
          <w:rFonts w:ascii="Calibri" w:hAnsi="Calibri"/>
        </w:rPr>
      </w:pPr>
    </w:p>
    <w:p w14:paraId="6D77F0AF" w14:textId="77777777" w:rsidR="00ED3BF5" w:rsidRDefault="00ED3BF5" w:rsidP="00ED3BF5">
      <w:pPr>
        <w:tabs>
          <w:tab w:val="left" w:pos="3990"/>
        </w:tabs>
        <w:ind w:left="720"/>
        <w:contextualSpacing/>
        <w:rPr>
          <w:b/>
        </w:rPr>
      </w:pPr>
    </w:p>
    <w:p w14:paraId="2D596881" w14:textId="77777777" w:rsidR="00ED3BF5" w:rsidRDefault="00ED3BF5" w:rsidP="00ED3BF5">
      <w:pPr>
        <w:tabs>
          <w:tab w:val="left" w:pos="3990"/>
        </w:tabs>
        <w:ind w:left="720"/>
        <w:contextualSpacing/>
        <w:rPr>
          <w:b/>
        </w:rPr>
      </w:pPr>
      <w:r w:rsidRPr="00AB02D5">
        <w:rPr>
          <w:b/>
        </w:rPr>
        <w:t>2011-2013 Plan</w:t>
      </w:r>
      <w:r>
        <w:rPr>
          <w:b/>
        </w:rPr>
        <w:t xml:space="preserve"> Goals</w:t>
      </w:r>
    </w:p>
    <w:p w14:paraId="5A0AEB50" w14:textId="77777777" w:rsidR="00ED3BF5" w:rsidRDefault="00ED3BF5" w:rsidP="00ED3BF5">
      <w:pPr>
        <w:pStyle w:val="ListParagraph"/>
        <w:numPr>
          <w:ilvl w:val="0"/>
          <w:numId w:val="32"/>
        </w:numPr>
        <w:tabs>
          <w:tab w:val="left" w:pos="3990"/>
        </w:tabs>
        <w:ind w:left="1440"/>
      </w:pPr>
      <w:r w:rsidRPr="00AB02D5">
        <w:t>Develop a directory of agencies and services</w:t>
      </w:r>
    </w:p>
    <w:p w14:paraId="6FF23CB8" w14:textId="77777777" w:rsidR="00ED3BF5" w:rsidRDefault="00ED3BF5" w:rsidP="00ED3BF5">
      <w:pPr>
        <w:pStyle w:val="ListParagraph"/>
        <w:numPr>
          <w:ilvl w:val="0"/>
          <w:numId w:val="32"/>
        </w:numPr>
        <w:tabs>
          <w:tab w:val="left" w:pos="3990"/>
        </w:tabs>
        <w:ind w:left="1440"/>
      </w:pPr>
      <w:r>
        <w:t>Law enforcement pocket cards</w:t>
      </w:r>
    </w:p>
    <w:p w14:paraId="3B1044D2" w14:textId="77777777" w:rsidR="00ED3BF5" w:rsidRDefault="00ED3BF5" w:rsidP="00ED3BF5">
      <w:pPr>
        <w:tabs>
          <w:tab w:val="left" w:pos="3990"/>
        </w:tabs>
        <w:ind w:left="720"/>
        <w:contextualSpacing/>
      </w:pPr>
    </w:p>
    <w:p w14:paraId="7A2D0E5E" w14:textId="77777777" w:rsidR="00ED3BF5" w:rsidRDefault="00ED3BF5" w:rsidP="00ED3BF5">
      <w:pPr>
        <w:tabs>
          <w:tab w:val="left" w:pos="3990"/>
        </w:tabs>
        <w:ind w:left="720"/>
        <w:contextualSpacing/>
        <w:rPr>
          <w:b/>
        </w:rPr>
      </w:pPr>
      <w:proofErr w:type="spellStart"/>
      <w:r>
        <w:rPr>
          <w:b/>
        </w:rPr>
        <w:t>FVPSA</w:t>
      </w:r>
      <w:proofErr w:type="spellEnd"/>
      <w:r>
        <w:rPr>
          <w:b/>
        </w:rPr>
        <w:t xml:space="preserve"> Plan – application p. 3</w:t>
      </w:r>
    </w:p>
    <w:p w14:paraId="2D8D2370" w14:textId="77777777" w:rsidR="00ED3BF5" w:rsidRPr="0064383F" w:rsidRDefault="00ED3BF5" w:rsidP="00ED3BF5">
      <w:pPr>
        <w:tabs>
          <w:tab w:val="left" w:pos="3990"/>
        </w:tabs>
        <w:ind w:left="720"/>
        <w:contextualSpacing/>
        <w:rPr>
          <w:b/>
        </w:rPr>
      </w:pPr>
    </w:p>
    <w:p w14:paraId="1A9539C2" w14:textId="77777777" w:rsidR="00ED3BF5" w:rsidRDefault="00ED3BF5" w:rsidP="00ED3BF5">
      <w:pPr>
        <w:tabs>
          <w:tab w:val="left" w:pos="3990"/>
        </w:tabs>
        <w:contextualSpacing/>
      </w:pPr>
    </w:p>
    <w:p w14:paraId="69D5988C" w14:textId="77777777" w:rsidR="00ED3BF5" w:rsidRDefault="00ED3BF5" w:rsidP="00ED3BF5">
      <w:pPr>
        <w:tabs>
          <w:tab w:val="left" w:pos="3990"/>
        </w:tabs>
        <w:contextualSpacing/>
        <w:rPr>
          <w:b/>
        </w:rPr>
      </w:pPr>
      <w:r w:rsidRPr="000E7C67">
        <w:rPr>
          <w:b/>
        </w:rPr>
        <w:t>2014-2016 Underserved Populations Subcommittee Mission Statement Draft</w:t>
      </w:r>
    </w:p>
    <w:p w14:paraId="424A213B" w14:textId="77777777" w:rsidR="00ED3BF5" w:rsidRDefault="00ED3BF5" w:rsidP="00ED3BF5">
      <w:pPr>
        <w:tabs>
          <w:tab w:val="left" w:pos="3990"/>
        </w:tabs>
        <w:contextualSpacing/>
        <w:rPr>
          <w:b/>
        </w:rPr>
      </w:pPr>
    </w:p>
    <w:p w14:paraId="30E99D44" w14:textId="77777777" w:rsidR="00ED3BF5" w:rsidRPr="000E7C67" w:rsidRDefault="00ED3BF5" w:rsidP="00ED3BF5">
      <w:pPr>
        <w:tabs>
          <w:tab w:val="left" w:pos="3990"/>
        </w:tabs>
        <w:contextualSpacing/>
      </w:pPr>
      <w:r w:rsidRPr="000E7C67">
        <w:t>The Underserved Populations Subcommittee</w:t>
      </w:r>
      <w:r>
        <w:t xml:space="preserve"> works to enhance victim safety and access to services for underserved communities. Its members accomplish this goal by identifying underserved victim populations and their needs; identifying barriers to service provision; identifying resources and technical assistance; and building service providers’ capacity to provide culturally sensitive and population specific services through tools and training.</w:t>
      </w:r>
    </w:p>
    <w:p w14:paraId="4736B311" w14:textId="77777777" w:rsidR="00ED3BF5" w:rsidRDefault="00ED3BF5" w:rsidP="00ED3BF5">
      <w:pPr>
        <w:contextualSpacing/>
      </w:pPr>
    </w:p>
    <w:p w14:paraId="18807004" w14:textId="77777777" w:rsidR="00ED3BF5" w:rsidRDefault="00ED3BF5" w:rsidP="00ED3BF5">
      <w:pPr>
        <w:contextualSpacing/>
      </w:pPr>
    </w:p>
    <w:p w14:paraId="369F7B40" w14:textId="77777777" w:rsidR="00ED3BF5" w:rsidRDefault="00ED3BF5" w:rsidP="00ED3BF5">
      <w:pPr>
        <w:contextualSpacing/>
      </w:pPr>
    </w:p>
    <w:p w14:paraId="1F48276F" w14:textId="77777777" w:rsidR="00ED3BF5" w:rsidRDefault="00ED3BF5" w:rsidP="00ED3BF5">
      <w:pPr>
        <w:contextualSpacing/>
      </w:pPr>
    </w:p>
    <w:p w14:paraId="2E1D975B" w14:textId="77777777" w:rsidR="00ED3BF5" w:rsidRDefault="00ED3BF5" w:rsidP="00ED3BF5">
      <w:pPr>
        <w:contextualSpacing/>
      </w:pPr>
    </w:p>
    <w:p w14:paraId="1255FEF4" w14:textId="77777777" w:rsidR="00ED3BF5" w:rsidRPr="00690772" w:rsidRDefault="00ED3BF5" w:rsidP="00ED3BF5">
      <w:pPr>
        <w:contextualSpacing/>
        <w:jc w:val="center"/>
        <w:rPr>
          <w:rFonts w:ascii="Times New Roman" w:hAnsi="Times New Roman" w:cs="Times New Roman"/>
          <w:b/>
          <w:sz w:val="24"/>
          <w:szCs w:val="24"/>
        </w:rPr>
      </w:pPr>
      <w:r>
        <w:lastRenderedPageBreak/>
        <w:tab/>
      </w:r>
      <w:r w:rsidRPr="00690772">
        <w:rPr>
          <w:rFonts w:ascii="Times New Roman" w:hAnsi="Times New Roman" w:cs="Times New Roman"/>
          <w:b/>
          <w:sz w:val="24"/>
          <w:szCs w:val="24"/>
        </w:rPr>
        <w:t xml:space="preserve">Services*Training*Officers*Prosecution (STOP) Violence </w:t>
      </w:r>
      <w:proofErr w:type="gramStart"/>
      <w:r w:rsidRPr="00690772">
        <w:rPr>
          <w:rFonts w:ascii="Times New Roman" w:hAnsi="Times New Roman" w:cs="Times New Roman"/>
          <w:b/>
          <w:sz w:val="24"/>
          <w:szCs w:val="24"/>
        </w:rPr>
        <w:t>Against</w:t>
      </w:r>
      <w:proofErr w:type="gramEnd"/>
      <w:r w:rsidRPr="00690772">
        <w:rPr>
          <w:rFonts w:ascii="Times New Roman" w:hAnsi="Times New Roman" w:cs="Times New Roman"/>
          <w:b/>
          <w:sz w:val="24"/>
          <w:szCs w:val="24"/>
        </w:rPr>
        <w:t xml:space="preserve"> Women Act (VAWA) </w:t>
      </w:r>
    </w:p>
    <w:p w14:paraId="0822A4A5" w14:textId="77777777" w:rsidR="00ED3BF5" w:rsidRDefault="00ED3BF5" w:rsidP="00ED3BF5">
      <w:pPr>
        <w:contextualSpacing/>
        <w:jc w:val="center"/>
        <w:rPr>
          <w:rFonts w:ascii="Times New Roman" w:hAnsi="Times New Roman" w:cs="Times New Roman"/>
          <w:b/>
          <w:sz w:val="24"/>
          <w:szCs w:val="24"/>
        </w:rPr>
      </w:pPr>
      <w:r w:rsidRPr="00690772">
        <w:rPr>
          <w:rFonts w:ascii="Times New Roman" w:hAnsi="Times New Roman" w:cs="Times New Roman"/>
          <w:b/>
          <w:sz w:val="24"/>
          <w:szCs w:val="24"/>
        </w:rPr>
        <w:t xml:space="preserve">Implementation Plan </w:t>
      </w:r>
      <w:r>
        <w:rPr>
          <w:rFonts w:ascii="Times New Roman" w:hAnsi="Times New Roman" w:cs="Times New Roman"/>
          <w:b/>
          <w:sz w:val="24"/>
          <w:szCs w:val="24"/>
        </w:rPr>
        <w:t>Subc</w:t>
      </w:r>
      <w:r w:rsidRPr="00690772">
        <w:rPr>
          <w:rFonts w:ascii="Times New Roman" w:hAnsi="Times New Roman" w:cs="Times New Roman"/>
          <w:b/>
          <w:sz w:val="24"/>
          <w:szCs w:val="24"/>
        </w:rPr>
        <w:t>ommittee Meeting</w:t>
      </w:r>
    </w:p>
    <w:p w14:paraId="341304CA" w14:textId="77777777" w:rsidR="00ED3BF5" w:rsidRDefault="00ED3BF5" w:rsidP="00ED3BF5">
      <w:pPr>
        <w:contextualSpacing/>
        <w:jc w:val="center"/>
        <w:rPr>
          <w:rFonts w:ascii="Times New Roman" w:hAnsi="Times New Roman" w:cs="Times New Roman"/>
          <w:b/>
          <w:sz w:val="24"/>
          <w:szCs w:val="24"/>
        </w:rPr>
      </w:pPr>
    </w:p>
    <w:p w14:paraId="58AB91B9" w14:textId="77777777" w:rsidR="00ED3BF5" w:rsidRDefault="00ED3BF5" w:rsidP="00ED3BF5">
      <w:pPr>
        <w:contextualSpacing/>
        <w:jc w:val="center"/>
        <w:rPr>
          <w:rFonts w:ascii="Times New Roman" w:hAnsi="Times New Roman" w:cs="Times New Roman"/>
          <w:sz w:val="24"/>
          <w:szCs w:val="24"/>
        </w:rPr>
      </w:pPr>
      <w:r>
        <w:rPr>
          <w:rFonts w:ascii="Times New Roman" w:hAnsi="Times New Roman" w:cs="Times New Roman"/>
          <w:sz w:val="24"/>
          <w:szCs w:val="24"/>
        </w:rPr>
        <w:t>Underserved Populations Subcommittee</w:t>
      </w:r>
    </w:p>
    <w:p w14:paraId="490245F7" w14:textId="77777777" w:rsidR="00ED3BF5" w:rsidRDefault="00ED3BF5" w:rsidP="00ED3BF5">
      <w:pPr>
        <w:contextualSpacing/>
        <w:jc w:val="center"/>
        <w:rPr>
          <w:rFonts w:ascii="Times New Roman" w:hAnsi="Times New Roman" w:cs="Times New Roman"/>
          <w:sz w:val="24"/>
          <w:szCs w:val="24"/>
        </w:rPr>
      </w:pPr>
      <w:r>
        <w:rPr>
          <w:rFonts w:ascii="Times New Roman" w:hAnsi="Times New Roman" w:cs="Times New Roman"/>
          <w:sz w:val="24"/>
          <w:szCs w:val="24"/>
        </w:rPr>
        <w:t>Wednesday, June 11, 2014</w:t>
      </w:r>
    </w:p>
    <w:p w14:paraId="7742F3D0" w14:textId="77777777" w:rsidR="00ED3BF5" w:rsidRDefault="00ED3BF5" w:rsidP="00ED3BF5">
      <w:pPr>
        <w:contextualSpacing/>
        <w:jc w:val="center"/>
        <w:rPr>
          <w:rFonts w:ascii="Times New Roman" w:hAnsi="Times New Roman" w:cs="Times New Roman"/>
          <w:sz w:val="24"/>
          <w:szCs w:val="24"/>
        </w:rPr>
      </w:pPr>
      <w:r>
        <w:rPr>
          <w:rFonts w:ascii="Times New Roman" w:hAnsi="Times New Roman" w:cs="Times New Roman"/>
          <w:sz w:val="24"/>
          <w:szCs w:val="24"/>
        </w:rPr>
        <w:t>11am-12:30pm</w:t>
      </w:r>
    </w:p>
    <w:p w14:paraId="5E905FA8" w14:textId="77777777" w:rsidR="00ED3BF5" w:rsidRDefault="00ED3BF5" w:rsidP="00ED3BF5">
      <w:pPr>
        <w:contextualSpacing/>
        <w:jc w:val="center"/>
        <w:rPr>
          <w:rFonts w:ascii="Times New Roman" w:hAnsi="Times New Roman" w:cs="Times New Roman"/>
          <w:sz w:val="24"/>
          <w:szCs w:val="24"/>
        </w:rPr>
      </w:pPr>
    </w:p>
    <w:p w14:paraId="63B29BDA" w14:textId="77777777" w:rsidR="00ED3BF5" w:rsidRPr="00CD56F9" w:rsidRDefault="00ED3BF5" w:rsidP="00ED3BF5">
      <w:pPr>
        <w:contextualSpacing/>
        <w:jc w:val="center"/>
        <w:rPr>
          <w:rFonts w:ascii="Times New Roman" w:hAnsi="Times New Roman" w:cs="Times New Roman"/>
          <w:sz w:val="24"/>
          <w:szCs w:val="24"/>
        </w:rPr>
      </w:pPr>
      <w:r w:rsidRPr="00CD56F9">
        <w:rPr>
          <w:rFonts w:ascii="Times New Roman" w:hAnsi="Times New Roman" w:cs="Times New Roman"/>
          <w:sz w:val="24"/>
          <w:szCs w:val="24"/>
        </w:rPr>
        <w:t>Criminal Justice Coordinating Council</w:t>
      </w:r>
    </w:p>
    <w:p w14:paraId="5611E2A5" w14:textId="77777777" w:rsidR="00ED3BF5" w:rsidRPr="00CD56F9" w:rsidRDefault="00ED3BF5" w:rsidP="00ED3BF5">
      <w:pPr>
        <w:contextualSpacing/>
        <w:jc w:val="center"/>
        <w:rPr>
          <w:rFonts w:ascii="Times New Roman" w:hAnsi="Times New Roman" w:cs="Times New Roman"/>
          <w:sz w:val="24"/>
          <w:szCs w:val="24"/>
        </w:rPr>
      </w:pPr>
      <w:r>
        <w:rPr>
          <w:rFonts w:ascii="Times New Roman" w:hAnsi="Times New Roman" w:cs="Times New Roman"/>
          <w:sz w:val="24"/>
          <w:szCs w:val="24"/>
        </w:rPr>
        <w:t>104 Marietta St.</w:t>
      </w:r>
      <w:r w:rsidRPr="00CD56F9">
        <w:rPr>
          <w:rFonts w:ascii="Times New Roman" w:hAnsi="Times New Roman" w:cs="Times New Roman"/>
          <w:sz w:val="24"/>
          <w:szCs w:val="24"/>
        </w:rPr>
        <w:t xml:space="preserve"> NW Suite 440, Atlanta GA, 30303</w:t>
      </w:r>
    </w:p>
    <w:p w14:paraId="0730B5BA" w14:textId="77777777" w:rsidR="00ED3BF5" w:rsidRPr="00CD56F9" w:rsidRDefault="00ED3BF5" w:rsidP="00ED3BF5">
      <w:pPr>
        <w:contextualSpacing/>
        <w:jc w:val="center"/>
        <w:rPr>
          <w:rFonts w:ascii="Times New Roman" w:hAnsi="Times New Roman" w:cs="Times New Roman"/>
          <w:sz w:val="24"/>
          <w:szCs w:val="24"/>
        </w:rPr>
      </w:pPr>
      <w:r w:rsidRPr="00CD56F9">
        <w:rPr>
          <w:rFonts w:ascii="Times New Roman" w:hAnsi="Times New Roman" w:cs="Times New Roman"/>
          <w:sz w:val="24"/>
          <w:szCs w:val="24"/>
        </w:rPr>
        <w:t>Conference Room</w:t>
      </w:r>
    </w:p>
    <w:p w14:paraId="72B8559E" w14:textId="77777777" w:rsidR="00ED3BF5" w:rsidRDefault="00ED3BF5" w:rsidP="00ED3BF5">
      <w:pPr>
        <w:contextualSpacing/>
        <w:jc w:val="center"/>
        <w:rPr>
          <w:rFonts w:ascii="Times New Roman" w:hAnsi="Times New Roman" w:cs="Times New Roman"/>
          <w:sz w:val="24"/>
          <w:szCs w:val="24"/>
        </w:rPr>
      </w:pPr>
    </w:p>
    <w:p w14:paraId="24B97F51" w14:textId="77777777" w:rsidR="00ED3BF5" w:rsidRPr="00AF7132" w:rsidRDefault="00ED3BF5" w:rsidP="00ED3BF5">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Conference call line: </w:t>
      </w:r>
      <w:r w:rsidRPr="00CD56F9">
        <w:rPr>
          <w:rFonts w:ascii="Times New Roman" w:hAnsi="Times New Roman" w:cs="Times New Roman"/>
          <w:sz w:val="24"/>
          <w:szCs w:val="24"/>
        </w:rPr>
        <w:t>1-888-453-4221</w:t>
      </w:r>
    </w:p>
    <w:p w14:paraId="7B561612" w14:textId="77777777" w:rsidR="00ED3BF5" w:rsidRDefault="00ED3BF5" w:rsidP="00ED3BF5">
      <w:pPr>
        <w:contextualSpacing/>
        <w:jc w:val="center"/>
        <w:rPr>
          <w:rFonts w:ascii="Times New Roman" w:hAnsi="Times New Roman" w:cs="Times New Roman"/>
          <w:sz w:val="24"/>
          <w:szCs w:val="24"/>
        </w:rPr>
      </w:pPr>
      <w:r w:rsidRPr="00CD56F9">
        <w:rPr>
          <w:rFonts w:ascii="Times New Roman" w:hAnsi="Times New Roman" w:cs="Times New Roman"/>
          <w:sz w:val="24"/>
          <w:szCs w:val="24"/>
        </w:rPr>
        <w:t>Passcode 433071</w:t>
      </w:r>
    </w:p>
    <w:p w14:paraId="3099B3F7" w14:textId="77777777" w:rsidR="00ED3BF5" w:rsidRDefault="00ED3BF5" w:rsidP="00ED3BF5">
      <w:pPr>
        <w:contextualSpacing/>
        <w:jc w:val="center"/>
        <w:rPr>
          <w:rFonts w:ascii="Times New Roman" w:hAnsi="Times New Roman" w:cs="Times New Roman"/>
          <w:sz w:val="24"/>
          <w:szCs w:val="24"/>
        </w:rPr>
      </w:pPr>
    </w:p>
    <w:p w14:paraId="1399D54A" w14:textId="77777777" w:rsidR="00ED3BF5" w:rsidRDefault="00ED3BF5" w:rsidP="00ED3BF5">
      <w:pPr>
        <w:contextualSpacing/>
        <w:rPr>
          <w:rFonts w:ascii="Times New Roman" w:hAnsi="Times New Roman" w:cs="Times New Roman"/>
          <w:b/>
          <w:sz w:val="24"/>
          <w:szCs w:val="24"/>
        </w:rPr>
      </w:pPr>
      <w:r>
        <w:rPr>
          <w:rFonts w:ascii="Times New Roman" w:hAnsi="Times New Roman" w:cs="Times New Roman"/>
          <w:b/>
          <w:sz w:val="24"/>
          <w:szCs w:val="24"/>
        </w:rPr>
        <w:t>Attendees</w:t>
      </w:r>
    </w:p>
    <w:p w14:paraId="0F982119"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Betty Barnard, CJCC</w:t>
      </w:r>
    </w:p>
    <w:p w14:paraId="5A3A6BCF"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Michelle Anderson, CJCC</w:t>
      </w:r>
    </w:p>
    <w:p w14:paraId="0E46D917"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Joan Starks, Safe Haven Transitional</w:t>
      </w:r>
    </w:p>
    <w:p w14:paraId="4F03089E"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 xml:space="preserve">Kimberly Monast, Henry Co </w:t>
      </w:r>
      <w:proofErr w:type="spellStart"/>
      <w:r>
        <w:rPr>
          <w:rFonts w:ascii="Times New Roman" w:hAnsi="Times New Roman" w:cs="Times New Roman"/>
          <w:sz w:val="24"/>
          <w:szCs w:val="24"/>
        </w:rPr>
        <w:t>PD</w:t>
      </w:r>
      <w:proofErr w:type="spellEnd"/>
    </w:p>
    <w:p w14:paraId="426E7741"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 xml:space="preserve">Shenna Morris, </w:t>
      </w:r>
      <w:proofErr w:type="spellStart"/>
      <w:r>
        <w:rPr>
          <w:rFonts w:ascii="Times New Roman" w:hAnsi="Times New Roman" w:cs="Times New Roman"/>
          <w:sz w:val="24"/>
          <w:szCs w:val="24"/>
        </w:rPr>
        <w:t>GCADV</w:t>
      </w:r>
      <w:proofErr w:type="spellEnd"/>
    </w:p>
    <w:p w14:paraId="22E1DAFF"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Nancy Bryan, Ruth’s Cottage/</w:t>
      </w:r>
      <w:proofErr w:type="spellStart"/>
      <w:r>
        <w:rPr>
          <w:rFonts w:ascii="Times New Roman" w:hAnsi="Times New Roman" w:cs="Times New Roman"/>
          <w:sz w:val="24"/>
          <w:szCs w:val="24"/>
        </w:rPr>
        <w:t>Patticake</w:t>
      </w:r>
      <w:proofErr w:type="spellEnd"/>
      <w:r>
        <w:rPr>
          <w:rFonts w:ascii="Times New Roman" w:hAnsi="Times New Roman" w:cs="Times New Roman"/>
          <w:sz w:val="24"/>
          <w:szCs w:val="24"/>
        </w:rPr>
        <w:t xml:space="preserve"> House</w:t>
      </w:r>
    </w:p>
    <w:p w14:paraId="4D9B2F12"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Anne Ealick-Henry, University Health Services</w:t>
      </w:r>
    </w:p>
    <w:p w14:paraId="5569957D"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 xml:space="preserve">Langston Walker, </w:t>
      </w:r>
      <w:proofErr w:type="spellStart"/>
      <w:r>
        <w:rPr>
          <w:rFonts w:ascii="Times New Roman" w:hAnsi="Times New Roman" w:cs="Times New Roman"/>
          <w:sz w:val="24"/>
          <w:szCs w:val="24"/>
        </w:rPr>
        <w:t>GNESA</w:t>
      </w:r>
      <w:proofErr w:type="spellEnd"/>
    </w:p>
    <w:p w14:paraId="4E98AEFB"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Wendy Lipshutz, JFCS</w:t>
      </w:r>
    </w:p>
    <w:p w14:paraId="527DB377" w14:textId="77777777" w:rsidR="00ED3BF5" w:rsidRDefault="00ED3BF5" w:rsidP="00ED3BF5">
      <w:pPr>
        <w:contextualSpacing/>
        <w:rPr>
          <w:rFonts w:ascii="Times New Roman" w:hAnsi="Times New Roman" w:cs="Times New Roman"/>
          <w:sz w:val="24"/>
          <w:szCs w:val="24"/>
        </w:rPr>
      </w:pPr>
      <w:proofErr w:type="spellStart"/>
      <w:r>
        <w:rPr>
          <w:rFonts w:ascii="Times New Roman" w:hAnsi="Times New Roman" w:cs="Times New Roman"/>
          <w:sz w:val="24"/>
          <w:szCs w:val="24"/>
        </w:rPr>
        <w:t>Aparna</w:t>
      </w:r>
      <w:proofErr w:type="spellEnd"/>
      <w:r>
        <w:rPr>
          <w:rFonts w:ascii="Times New Roman" w:hAnsi="Times New Roman" w:cs="Times New Roman"/>
          <w:sz w:val="24"/>
          <w:szCs w:val="24"/>
        </w:rPr>
        <w:t xml:space="preserve"> B</w:t>
      </w:r>
      <w:r w:rsidRPr="00DE2BDD">
        <w:rPr>
          <w:rFonts w:ascii="Times New Roman" w:hAnsi="Times New Roman" w:cs="Times New Roman"/>
          <w:sz w:val="24"/>
          <w:szCs w:val="24"/>
        </w:rPr>
        <w:t>hattacharyya</w:t>
      </w:r>
      <w:r>
        <w:rPr>
          <w:rFonts w:ascii="Times New Roman" w:hAnsi="Times New Roman" w:cs="Times New Roman"/>
          <w:sz w:val="24"/>
          <w:szCs w:val="24"/>
        </w:rPr>
        <w:t xml:space="preserve">, </w:t>
      </w:r>
      <w:proofErr w:type="spellStart"/>
      <w:r>
        <w:rPr>
          <w:rFonts w:ascii="Times New Roman" w:hAnsi="Times New Roman" w:cs="Times New Roman"/>
          <w:sz w:val="24"/>
          <w:szCs w:val="24"/>
        </w:rPr>
        <w:t>Raksha</w:t>
      </w:r>
      <w:proofErr w:type="spellEnd"/>
    </w:p>
    <w:p w14:paraId="3B5AC5BB" w14:textId="77777777" w:rsidR="00ED3BF5" w:rsidRPr="00DE2BDD" w:rsidRDefault="00ED3BF5" w:rsidP="00ED3BF5">
      <w:pPr>
        <w:contextualSpacing/>
        <w:rPr>
          <w:rFonts w:ascii="Times New Roman" w:hAnsi="Times New Roman" w:cs="Times New Roman"/>
          <w:sz w:val="24"/>
          <w:szCs w:val="24"/>
        </w:rPr>
      </w:pPr>
    </w:p>
    <w:p w14:paraId="2460672F" w14:textId="77777777" w:rsidR="00ED3BF5" w:rsidRPr="00CD56F9" w:rsidRDefault="00ED3BF5" w:rsidP="00ED3BF5">
      <w:pPr>
        <w:contextualSpacing/>
        <w:rPr>
          <w:rFonts w:ascii="Times New Roman" w:hAnsi="Times New Roman" w:cs="Times New Roman"/>
          <w:b/>
          <w:sz w:val="24"/>
          <w:szCs w:val="24"/>
        </w:rPr>
      </w:pPr>
      <w:r w:rsidRPr="00CD56F9">
        <w:rPr>
          <w:rFonts w:ascii="Times New Roman" w:hAnsi="Times New Roman" w:cs="Times New Roman"/>
          <w:b/>
          <w:sz w:val="24"/>
          <w:szCs w:val="24"/>
        </w:rPr>
        <w:t>Agenda</w:t>
      </w:r>
    </w:p>
    <w:p w14:paraId="21633E28" w14:textId="77777777" w:rsidR="00ED3BF5" w:rsidRDefault="00ED3BF5" w:rsidP="00ED3BF5">
      <w:pPr>
        <w:contextualSpacing/>
        <w:rPr>
          <w:rFonts w:ascii="Times New Roman" w:hAnsi="Times New Roman" w:cs="Times New Roman"/>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848"/>
      </w:tblGrid>
      <w:tr w:rsidR="00ED3BF5" w14:paraId="5BC45B1D" w14:textId="77777777" w:rsidTr="00ED3BF5">
        <w:tc>
          <w:tcPr>
            <w:tcW w:w="1728" w:type="dxa"/>
          </w:tcPr>
          <w:p w14:paraId="77545454"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11:00-11:10am</w:t>
            </w:r>
          </w:p>
        </w:tc>
        <w:tc>
          <w:tcPr>
            <w:tcW w:w="7848" w:type="dxa"/>
          </w:tcPr>
          <w:p w14:paraId="79340583"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Welcome and introductions</w:t>
            </w:r>
          </w:p>
        </w:tc>
      </w:tr>
      <w:tr w:rsidR="00ED3BF5" w14:paraId="10E64DAA" w14:textId="77777777" w:rsidTr="00ED3BF5">
        <w:tc>
          <w:tcPr>
            <w:tcW w:w="1728" w:type="dxa"/>
          </w:tcPr>
          <w:p w14:paraId="16E8505D"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11:10-12:15pm</w:t>
            </w:r>
          </w:p>
        </w:tc>
        <w:tc>
          <w:tcPr>
            <w:tcW w:w="7848" w:type="dxa"/>
          </w:tcPr>
          <w:p w14:paraId="695FB7AE"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Discuss goals and objectives</w:t>
            </w:r>
          </w:p>
          <w:p w14:paraId="18167B62" w14:textId="77777777" w:rsidR="00ED3BF5" w:rsidRDefault="00ED3BF5" w:rsidP="00ED3BF5">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Goals</w:t>
            </w:r>
          </w:p>
          <w:p w14:paraId="31882B08" w14:textId="77777777" w:rsidR="00ED3BF5" w:rsidRPr="003E1634" w:rsidRDefault="00ED3BF5" w:rsidP="00ED3BF5">
            <w:pPr>
              <w:pStyle w:val="ListParagraph"/>
              <w:numPr>
                <w:ilvl w:val="1"/>
                <w:numId w:val="33"/>
              </w:numPr>
              <w:rPr>
                <w:rFonts w:ascii="Times New Roman" w:hAnsi="Times New Roman" w:cs="Times New Roman"/>
                <w:sz w:val="24"/>
                <w:szCs w:val="24"/>
              </w:rPr>
            </w:pPr>
            <w:r w:rsidRPr="003E1634">
              <w:rPr>
                <w:rFonts w:ascii="Times New Roman" w:hAnsi="Times New Roman" w:cs="Times New Roman"/>
                <w:sz w:val="24"/>
                <w:szCs w:val="24"/>
              </w:rPr>
              <w:t>Enhance victim safety and access to services for underserved communities</w:t>
            </w:r>
          </w:p>
          <w:p w14:paraId="4FE78FDF" w14:textId="77777777" w:rsidR="00ED3BF5" w:rsidRPr="003E1634" w:rsidRDefault="00ED3BF5" w:rsidP="00ED3BF5">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Understand the needs, distribution and characteristics of underserved victim populations throughout the state.</w:t>
            </w:r>
          </w:p>
          <w:p w14:paraId="0187402C" w14:textId="77777777" w:rsidR="00ED3BF5" w:rsidRPr="003E1634" w:rsidRDefault="00ED3BF5" w:rsidP="00ED3BF5">
            <w:pPr>
              <w:pStyle w:val="ListParagraph"/>
              <w:numPr>
                <w:ilvl w:val="1"/>
                <w:numId w:val="33"/>
              </w:numPr>
              <w:rPr>
                <w:rFonts w:ascii="Times New Roman" w:hAnsi="Times New Roman" w:cs="Times New Roman"/>
                <w:sz w:val="24"/>
                <w:szCs w:val="24"/>
              </w:rPr>
            </w:pPr>
            <w:r w:rsidRPr="003E1634">
              <w:rPr>
                <w:rFonts w:ascii="Times New Roman" w:hAnsi="Times New Roman" w:cs="Times New Roman"/>
                <w:sz w:val="24"/>
                <w:szCs w:val="24"/>
              </w:rPr>
              <w:t xml:space="preserve">Building service providers’ capacity to provide culturally sensitive and population specific services </w:t>
            </w:r>
          </w:p>
          <w:p w14:paraId="3CB58983" w14:textId="77777777" w:rsidR="00ED3BF5" w:rsidRDefault="00ED3BF5" w:rsidP="00ED3BF5">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Objectives</w:t>
            </w:r>
          </w:p>
          <w:p w14:paraId="1B6942E8" w14:textId="77777777" w:rsidR="00ED3BF5" w:rsidRDefault="00ED3BF5" w:rsidP="00ED3BF5">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 xml:space="preserve">2014 - Compile best practices and protocols </w:t>
            </w:r>
          </w:p>
          <w:p w14:paraId="303874D5" w14:textId="77777777" w:rsidR="00ED3BF5" w:rsidRDefault="00ED3BF5" w:rsidP="00ED3BF5">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lastRenderedPageBreak/>
              <w:t>BB to research national office resources and solicit samples from subgrantees</w:t>
            </w:r>
          </w:p>
          <w:p w14:paraId="00E6CBDA" w14:textId="77777777" w:rsidR="00ED3BF5" w:rsidRDefault="00ED3BF5" w:rsidP="00ED3BF5">
            <w:pPr>
              <w:pStyle w:val="ListParagraph"/>
              <w:numPr>
                <w:ilvl w:val="2"/>
                <w:numId w:val="33"/>
              </w:numPr>
              <w:rPr>
                <w:rFonts w:ascii="Times New Roman" w:hAnsi="Times New Roman" w:cs="Times New Roman"/>
                <w:sz w:val="24"/>
                <w:szCs w:val="24"/>
              </w:rPr>
            </w:pPr>
            <w:proofErr w:type="spellStart"/>
            <w:r>
              <w:rPr>
                <w:rFonts w:ascii="Times New Roman" w:hAnsi="Times New Roman" w:cs="Times New Roman"/>
                <w:sz w:val="24"/>
                <w:szCs w:val="24"/>
              </w:rPr>
              <w:t>GNESA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GCADV</w:t>
            </w:r>
            <w:proofErr w:type="spellEnd"/>
            <w:r>
              <w:rPr>
                <w:rFonts w:ascii="Times New Roman" w:hAnsi="Times New Roman" w:cs="Times New Roman"/>
                <w:sz w:val="24"/>
                <w:szCs w:val="24"/>
              </w:rPr>
              <w:t xml:space="preserve"> to research national partners’ resources</w:t>
            </w:r>
          </w:p>
          <w:p w14:paraId="31270DB6" w14:textId="77777777" w:rsidR="00ED3BF5" w:rsidRDefault="00ED3BF5" w:rsidP="00ED3BF5">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2015-2016: Conduct a needs assessment in partnership with statewide agencies</w:t>
            </w:r>
          </w:p>
          <w:p w14:paraId="4245DCB4" w14:textId="77777777" w:rsidR="00ED3BF5" w:rsidRDefault="00ED3BF5" w:rsidP="00ED3BF5">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BB to discuss with CJCC staff</w:t>
            </w:r>
          </w:p>
          <w:p w14:paraId="0D30C5B7" w14:textId="77777777" w:rsidR="00ED3BF5" w:rsidRDefault="00ED3BF5" w:rsidP="00ED3BF5">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Create a directory of resources and services, including clear direction on how to use the guide to best serve victims</w:t>
            </w:r>
          </w:p>
          <w:p w14:paraId="231DB0E2" w14:textId="77777777" w:rsidR="00ED3BF5" w:rsidRDefault="00ED3BF5" w:rsidP="00ED3BF5">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2014: Develop a</w:t>
            </w:r>
            <w:r w:rsidRPr="00550AE4">
              <w:rPr>
                <w:rFonts w:ascii="Times New Roman" w:hAnsi="Times New Roman" w:cs="Times New Roman"/>
                <w:sz w:val="24"/>
                <w:szCs w:val="24"/>
              </w:rPr>
              <w:t xml:space="preserve"> standard policy </w:t>
            </w:r>
            <w:r>
              <w:rPr>
                <w:rFonts w:ascii="Times New Roman" w:hAnsi="Times New Roman" w:cs="Times New Roman"/>
                <w:sz w:val="24"/>
                <w:szCs w:val="24"/>
              </w:rPr>
              <w:t>for</w:t>
            </w:r>
            <w:r w:rsidRPr="00550AE4">
              <w:rPr>
                <w:rFonts w:ascii="Times New Roman" w:hAnsi="Times New Roman" w:cs="Times New Roman"/>
                <w:sz w:val="24"/>
                <w:szCs w:val="24"/>
              </w:rPr>
              <w:t xml:space="preserve"> survivors get access to interpreters in every</w:t>
            </w:r>
            <w:r>
              <w:rPr>
                <w:rFonts w:ascii="Times New Roman" w:hAnsi="Times New Roman" w:cs="Times New Roman"/>
                <w:sz w:val="24"/>
                <w:szCs w:val="24"/>
              </w:rPr>
              <w:t xml:space="preserve"> county for the first </w:t>
            </w:r>
            <w:proofErr w:type="spellStart"/>
            <w:r>
              <w:rPr>
                <w:rFonts w:ascii="Times New Roman" w:hAnsi="Times New Roman" w:cs="Times New Roman"/>
                <w:sz w:val="24"/>
                <w:szCs w:val="24"/>
              </w:rPr>
              <w:t>TPO</w:t>
            </w:r>
            <w:proofErr w:type="spellEnd"/>
            <w:r>
              <w:rPr>
                <w:rFonts w:ascii="Times New Roman" w:hAnsi="Times New Roman" w:cs="Times New Roman"/>
                <w:sz w:val="24"/>
                <w:szCs w:val="24"/>
              </w:rPr>
              <w:t xml:space="preserve"> hearing (</w:t>
            </w:r>
            <w:r w:rsidRPr="00550AE4">
              <w:rPr>
                <w:rFonts w:ascii="Times New Roman" w:hAnsi="Times New Roman" w:cs="Times New Roman"/>
                <w:sz w:val="24"/>
                <w:szCs w:val="24"/>
              </w:rPr>
              <w:t>it is not consistent)</w:t>
            </w:r>
            <w:r>
              <w:rPr>
                <w:rFonts w:ascii="Times New Roman" w:hAnsi="Times New Roman" w:cs="Times New Roman"/>
                <w:sz w:val="24"/>
                <w:szCs w:val="24"/>
              </w:rPr>
              <w:t xml:space="preserve"> most counties only provide for 2</w:t>
            </w:r>
            <w:r w:rsidRPr="001E369C">
              <w:rPr>
                <w:rFonts w:ascii="Times New Roman" w:hAnsi="Times New Roman" w:cs="Times New Roman"/>
                <w:sz w:val="24"/>
                <w:szCs w:val="24"/>
                <w:vertAlign w:val="superscript"/>
              </w:rPr>
              <w:t>nd</w:t>
            </w:r>
            <w:r>
              <w:rPr>
                <w:rFonts w:ascii="Times New Roman" w:hAnsi="Times New Roman" w:cs="Times New Roman"/>
                <w:sz w:val="24"/>
                <w:szCs w:val="24"/>
              </w:rPr>
              <w:t xml:space="preserve"> hearing not initial hearing</w:t>
            </w:r>
            <w:r w:rsidRPr="00550AE4">
              <w:rPr>
                <w:rFonts w:ascii="Times New Roman" w:hAnsi="Times New Roman" w:cs="Times New Roman"/>
                <w:sz w:val="24"/>
                <w:szCs w:val="24"/>
              </w:rPr>
              <w:t>.</w:t>
            </w:r>
          </w:p>
          <w:p w14:paraId="451798CE" w14:textId="77777777" w:rsidR="00ED3BF5" w:rsidRDefault="00ED3BF5" w:rsidP="00ED3BF5">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2014: Include</w:t>
            </w:r>
            <w:r w:rsidRPr="00550AE4">
              <w:rPr>
                <w:rFonts w:ascii="Times New Roman" w:hAnsi="Times New Roman" w:cs="Times New Roman"/>
                <w:sz w:val="24"/>
                <w:szCs w:val="24"/>
              </w:rPr>
              <w:t xml:space="preserve"> resources </w:t>
            </w:r>
            <w:r>
              <w:rPr>
                <w:rFonts w:ascii="Times New Roman" w:hAnsi="Times New Roman" w:cs="Times New Roman"/>
                <w:sz w:val="24"/>
                <w:szCs w:val="24"/>
              </w:rPr>
              <w:t xml:space="preserve">that address </w:t>
            </w:r>
            <w:r w:rsidRPr="00550AE4">
              <w:rPr>
                <w:rFonts w:ascii="Times New Roman" w:hAnsi="Times New Roman" w:cs="Times New Roman"/>
                <w:sz w:val="24"/>
                <w:szCs w:val="24"/>
              </w:rPr>
              <w:t>technical assistance for challenges in serving undeserved communities</w:t>
            </w:r>
            <w:r>
              <w:rPr>
                <w:rFonts w:ascii="Times New Roman" w:hAnsi="Times New Roman" w:cs="Times New Roman"/>
                <w:sz w:val="24"/>
                <w:szCs w:val="24"/>
              </w:rPr>
              <w:t xml:space="preserve"> in the directory;</w:t>
            </w:r>
            <w:r w:rsidRPr="00550AE4">
              <w:rPr>
                <w:rFonts w:ascii="Times New Roman" w:hAnsi="Times New Roman" w:cs="Times New Roman"/>
                <w:sz w:val="24"/>
                <w:szCs w:val="24"/>
              </w:rPr>
              <w:t xml:space="preserve"> while there might not be a project th</w:t>
            </w:r>
            <w:r>
              <w:rPr>
                <w:rFonts w:ascii="Times New Roman" w:hAnsi="Times New Roman" w:cs="Times New Roman"/>
                <w:sz w:val="24"/>
                <w:szCs w:val="24"/>
              </w:rPr>
              <w:t>at addresses LGBTQ survivors, t</w:t>
            </w:r>
            <w:r w:rsidRPr="00550AE4">
              <w:rPr>
                <w:rFonts w:ascii="Times New Roman" w:hAnsi="Times New Roman" w:cs="Times New Roman"/>
                <w:sz w:val="24"/>
                <w:szCs w:val="24"/>
              </w:rPr>
              <w:t xml:space="preserve">here might be a list of private therapists </w:t>
            </w:r>
            <w:r>
              <w:rPr>
                <w:rFonts w:ascii="Times New Roman" w:hAnsi="Times New Roman" w:cs="Times New Roman"/>
                <w:sz w:val="24"/>
                <w:szCs w:val="24"/>
              </w:rPr>
              <w:t>who</w:t>
            </w:r>
            <w:r w:rsidRPr="00550AE4">
              <w:rPr>
                <w:rFonts w:ascii="Times New Roman" w:hAnsi="Times New Roman" w:cs="Times New Roman"/>
                <w:sz w:val="24"/>
                <w:szCs w:val="24"/>
              </w:rPr>
              <w:t xml:space="preserve"> can be reimbursed by victim's compensation or can consult with a project.  </w:t>
            </w:r>
          </w:p>
          <w:p w14:paraId="354DF459" w14:textId="77777777" w:rsidR="00ED3BF5" w:rsidRDefault="00ED3BF5" w:rsidP="00ED3BF5">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 xml:space="preserve">See notes below from </w:t>
            </w:r>
            <w:proofErr w:type="spellStart"/>
            <w:r>
              <w:rPr>
                <w:rFonts w:ascii="Times New Roman" w:hAnsi="Times New Roman" w:cs="Times New Roman"/>
                <w:sz w:val="24"/>
                <w:szCs w:val="24"/>
              </w:rPr>
              <w:t>Aparna</w:t>
            </w:r>
            <w:proofErr w:type="spellEnd"/>
            <w:r>
              <w:rPr>
                <w:rFonts w:ascii="Times New Roman" w:hAnsi="Times New Roman" w:cs="Times New Roman"/>
                <w:sz w:val="24"/>
                <w:szCs w:val="24"/>
              </w:rPr>
              <w:t xml:space="preserve"> and Allison</w:t>
            </w:r>
          </w:p>
          <w:p w14:paraId="0AA3C830" w14:textId="77777777" w:rsidR="00ED3BF5" w:rsidRDefault="00ED3BF5" w:rsidP="00ED3BF5">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Start with subgrantees’ existing resource and referral guides</w:t>
            </w:r>
          </w:p>
          <w:p w14:paraId="48438259" w14:textId="77777777" w:rsidR="00ED3BF5" w:rsidRPr="00DE2BDD" w:rsidRDefault="00ED3BF5" w:rsidP="00ED3BF5">
            <w:pPr>
              <w:pStyle w:val="ListParagraph"/>
              <w:numPr>
                <w:ilvl w:val="2"/>
                <w:numId w:val="33"/>
              </w:numPr>
              <w:rPr>
                <w:rFonts w:ascii="Times New Roman" w:hAnsi="Times New Roman" w:cs="Times New Roman"/>
                <w:sz w:val="24"/>
                <w:szCs w:val="24"/>
              </w:rPr>
            </w:pPr>
            <w:proofErr w:type="spellStart"/>
            <w:r>
              <w:rPr>
                <w:rFonts w:ascii="Times New Roman" w:hAnsi="Times New Roman" w:cs="Times New Roman"/>
                <w:sz w:val="24"/>
                <w:szCs w:val="24"/>
              </w:rPr>
              <w:t>Aparna</w:t>
            </w:r>
            <w:proofErr w:type="spellEnd"/>
            <w:r>
              <w:rPr>
                <w:rFonts w:ascii="Times New Roman" w:hAnsi="Times New Roman" w:cs="Times New Roman"/>
                <w:sz w:val="24"/>
                <w:szCs w:val="24"/>
              </w:rPr>
              <w:t xml:space="preserve"> and Letitia to assist BB</w:t>
            </w:r>
          </w:p>
          <w:p w14:paraId="60EC70EA" w14:textId="77777777" w:rsidR="00ED3BF5" w:rsidRDefault="00ED3BF5" w:rsidP="00ED3BF5">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Create a section on CJCC’s website to serve as a clearinghouse for resources, model programs, and upcoming trainings</w:t>
            </w:r>
          </w:p>
          <w:p w14:paraId="69B4A004" w14:textId="77777777" w:rsidR="00ED3BF5" w:rsidRDefault="00ED3BF5" w:rsidP="00ED3BF5">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BB to discuss with CJCC staff</w:t>
            </w:r>
          </w:p>
          <w:p w14:paraId="516B9F94" w14:textId="77777777" w:rsidR="00ED3BF5" w:rsidRDefault="00ED3BF5" w:rsidP="00ED3BF5">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CJCC will review submissions then send to Underserved Members for review, targeting experts – will have one week turnaround before it is posted online</w:t>
            </w:r>
          </w:p>
          <w:p w14:paraId="28D5E0B6" w14:textId="77777777" w:rsidR="00ED3BF5" w:rsidRDefault="00ED3BF5" w:rsidP="00ED3BF5">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Define model programs; include disclaimer</w:t>
            </w:r>
          </w:p>
          <w:p w14:paraId="301A67D5" w14:textId="77777777" w:rsidR="00ED3BF5" w:rsidRDefault="00ED3BF5" w:rsidP="00ED3BF5">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2016 - Develop template protocols and r</w:t>
            </w:r>
            <w:r w:rsidRPr="00243BCC">
              <w:rPr>
                <w:rFonts w:ascii="Times New Roman" w:hAnsi="Times New Roman" w:cs="Times New Roman"/>
                <w:sz w:val="24"/>
                <w:szCs w:val="24"/>
              </w:rPr>
              <w:t>equire subgrantees to submit a plan for serving underserved populations with their application and provide training with VAWA funds</w:t>
            </w:r>
          </w:p>
          <w:p w14:paraId="000E1553" w14:textId="77777777" w:rsidR="00ED3BF5" w:rsidRPr="00243BCC" w:rsidRDefault="00ED3BF5" w:rsidP="00ED3BF5">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 xml:space="preserve">2014-15 work will be used to develop template for protocols. Subgrantees will be encouraged to include </w:t>
            </w:r>
            <w:proofErr w:type="spellStart"/>
            <w:r>
              <w:rPr>
                <w:rFonts w:ascii="Times New Roman" w:hAnsi="Times New Roman" w:cs="Times New Roman"/>
                <w:sz w:val="24"/>
                <w:szCs w:val="24"/>
              </w:rPr>
              <w:t>TTA</w:t>
            </w:r>
            <w:proofErr w:type="spellEnd"/>
            <w:r>
              <w:rPr>
                <w:rFonts w:ascii="Times New Roman" w:hAnsi="Times New Roman" w:cs="Times New Roman"/>
                <w:sz w:val="24"/>
                <w:szCs w:val="24"/>
              </w:rPr>
              <w:t xml:space="preserve"> costs in their budgets. Training subgrantees will be encouraged to include underserved issues as both subtopics and main course content.</w:t>
            </w:r>
          </w:p>
          <w:p w14:paraId="3754B472" w14:textId="77777777" w:rsidR="00ED3BF5" w:rsidRDefault="00ED3BF5" w:rsidP="00ED3BF5">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Ongoing - Collaborate with training subcommittee to ensure coordination of content addresses underserved communities needs and resources.</w:t>
            </w:r>
          </w:p>
          <w:p w14:paraId="479B4219" w14:textId="77777777" w:rsidR="00ED3BF5" w:rsidRDefault="00ED3BF5" w:rsidP="00ED3BF5">
            <w:pPr>
              <w:pStyle w:val="ListParagraph"/>
              <w:numPr>
                <w:ilvl w:val="0"/>
                <w:numId w:val="33"/>
              </w:numPr>
              <w:rPr>
                <w:rFonts w:ascii="Times New Roman" w:hAnsi="Times New Roman" w:cs="Times New Roman"/>
                <w:sz w:val="24"/>
                <w:szCs w:val="24"/>
              </w:rPr>
            </w:pPr>
            <w:r w:rsidRPr="00550AE4">
              <w:rPr>
                <w:rFonts w:ascii="Times New Roman" w:hAnsi="Times New Roman" w:cs="Times New Roman"/>
                <w:sz w:val="24"/>
                <w:szCs w:val="24"/>
              </w:rPr>
              <w:t xml:space="preserve">Identify topics of training or key points to be prioritized as a part of training grants or for new training grants </w:t>
            </w:r>
          </w:p>
          <w:p w14:paraId="2A43818A" w14:textId="77777777" w:rsidR="00ED3BF5" w:rsidRDefault="00ED3BF5" w:rsidP="00ED3BF5">
            <w:pPr>
              <w:pStyle w:val="ListParagraph"/>
              <w:numPr>
                <w:ilvl w:val="0"/>
                <w:numId w:val="33"/>
              </w:numPr>
              <w:rPr>
                <w:rFonts w:ascii="Times New Roman" w:hAnsi="Times New Roman" w:cs="Times New Roman"/>
                <w:sz w:val="24"/>
                <w:szCs w:val="24"/>
              </w:rPr>
            </w:pPr>
            <w:r w:rsidRPr="00550AE4">
              <w:rPr>
                <w:rFonts w:ascii="Times New Roman" w:hAnsi="Times New Roman" w:cs="Times New Roman"/>
                <w:sz w:val="24"/>
                <w:szCs w:val="24"/>
              </w:rPr>
              <w:t>Identify priorities in services and training for regions of the state</w:t>
            </w:r>
          </w:p>
          <w:p w14:paraId="7ACD5768" w14:textId="77777777" w:rsidR="00ED3BF5" w:rsidRDefault="00ED3BF5" w:rsidP="00ED3BF5">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Overlapping subcommittee members will be encouraged to represent these issues at both meetings</w:t>
            </w:r>
          </w:p>
          <w:p w14:paraId="329F2D8A" w14:textId="77777777" w:rsidR="00ED3BF5" w:rsidRPr="00DE2BDD" w:rsidRDefault="00ED3BF5" w:rsidP="00ED3BF5">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CJCC will include breakout groups for subcommittee collaboration t next full committee meeting</w:t>
            </w:r>
          </w:p>
          <w:p w14:paraId="1FA2CB3F" w14:textId="77777777" w:rsidR="00ED3BF5" w:rsidRDefault="00ED3BF5" w:rsidP="00ED3BF5">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lastRenderedPageBreak/>
              <w:t>2014: Include population and culturally specific services in the victim assistance subgrantee directory</w:t>
            </w:r>
          </w:p>
          <w:p w14:paraId="435BE7A2" w14:textId="77777777" w:rsidR="00ED3BF5" w:rsidRPr="003E1634" w:rsidRDefault="00ED3BF5" w:rsidP="00ED3BF5">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BB to add to directory and send to subcommittee for review by July 3</w:t>
            </w:r>
          </w:p>
          <w:p w14:paraId="37D21116" w14:textId="77777777" w:rsidR="00ED3BF5" w:rsidRPr="00DE2BDD" w:rsidRDefault="00ED3BF5" w:rsidP="00ED3BF5">
            <w:pPr>
              <w:contextualSpacing/>
              <w:rPr>
                <w:rFonts w:ascii="Times New Roman" w:hAnsi="Times New Roman" w:cs="Times New Roman"/>
                <w:sz w:val="24"/>
                <w:szCs w:val="24"/>
              </w:rPr>
            </w:pPr>
          </w:p>
        </w:tc>
      </w:tr>
      <w:tr w:rsidR="00ED3BF5" w14:paraId="0DB52422" w14:textId="77777777" w:rsidTr="00ED3BF5">
        <w:tc>
          <w:tcPr>
            <w:tcW w:w="1728" w:type="dxa"/>
          </w:tcPr>
          <w:p w14:paraId="6E3E2FF9"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lastRenderedPageBreak/>
              <w:t>12:15-12:30pm</w:t>
            </w:r>
          </w:p>
        </w:tc>
        <w:tc>
          <w:tcPr>
            <w:tcW w:w="7848" w:type="dxa"/>
          </w:tcPr>
          <w:p w14:paraId="62C34CA8"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Next steps/schedule next meeting for September</w:t>
            </w:r>
          </w:p>
          <w:p w14:paraId="7960A3C4"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 xml:space="preserve">Bad dates: 10, 12, 15-19, 24-30. Thursdays tricky for </w:t>
            </w:r>
            <w:proofErr w:type="spellStart"/>
            <w:r>
              <w:rPr>
                <w:rFonts w:ascii="Times New Roman" w:hAnsi="Times New Roman" w:cs="Times New Roman"/>
                <w:sz w:val="24"/>
                <w:szCs w:val="24"/>
              </w:rPr>
              <w:t>Aparna</w:t>
            </w:r>
            <w:proofErr w:type="spellEnd"/>
            <w:r>
              <w:rPr>
                <w:rFonts w:ascii="Times New Roman" w:hAnsi="Times New Roman" w:cs="Times New Roman"/>
                <w:sz w:val="24"/>
                <w:szCs w:val="24"/>
              </w:rPr>
              <w:t>.</w:t>
            </w:r>
          </w:p>
          <w:p w14:paraId="0B779523"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BB to send next meeting date by July 1.Will keep 11-12:30 schedule.</w:t>
            </w:r>
          </w:p>
          <w:p w14:paraId="05A107CE" w14:textId="77777777" w:rsidR="00ED3BF5" w:rsidRDefault="00ED3BF5" w:rsidP="00ED3BF5">
            <w:pPr>
              <w:contextualSpacing/>
              <w:rPr>
                <w:rFonts w:ascii="Times New Roman" w:hAnsi="Times New Roman" w:cs="Times New Roman"/>
                <w:sz w:val="24"/>
                <w:szCs w:val="24"/>
              </w:rPr>
            </w:pPr>
          </w:p>
        </w:tc>
      </w:tr>
      <w:tr w:rsidR="00ED3BF5" w14:paraId="2EADD09E" w14:textId="77777777" w:rsidTr="00ED3BF5">
        <w:tc>
          <w:tcPr>
            <w:tcW w:w="1728" w:type="dxa"/>
          </w:tcPr>
          <w:p w14:paraId="7937EBF6"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12:30</w:t>
            </w:r>
          </w:p>
        </w:tc>
        <w:tc>
          <w:tcPr>
            <w:tcW w:w="7848" w:type="dxa"/>
          </w:tcPr>
          <w:p w14:paraId="716444BC"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Conclusion</w:t>
            </w:r>
          </w:p>
        </w:tc>
      </w:tr>
    </w:tbl>
    <w:p w14:paraId="5D28FBAA" w14:textId="77777777" w:rsidR="00ED3BF5" w:rsidRDefault="00ED3BF5" w:rsidP="00ED3BF5">
      <w:pPr>
        <w:tabs>
          <w:tab w:val="left" w:pos="3990"/>
        </w:tabs>
        <w:contextualSpacing/>
      </w:pPr>
    </w:p>
    <w:p w14:paraId="084B806D" w14:textId="77777777" w:rsidR="00ED3BF5" w:rsidRDefault="00ED3BF5" w:rsidP="00ED3BF5">
      <w:pPr>
        <w:tabs>
          <w:tab w:val="left" w:pos="3990"/>
        </w:tabs>
        <w:contextualSpacing/>
      </w:pPr>
    </w:p>
    <w:p w14:paraId="538A9D01" w14:textId="77777777" w:rsidR="00ED3BF5" w:rsidRDefault="00ED3BF5" w:rsidP="00ED3BF5">
      <w:pPr>
        <w:tabs>
          <w:tab w:val="left" w:pos="3990"/>
        </w:tabs>
        <w:contextualSpacing/>
        <w:rPr>
          <w:b/>
        </w:rPr>
      </w:pPr>
      <w:r>
        <w:rPr>
          <w:b/>
        </w:rPr>
        <w:t xml:space="preserve">Notes on </w:t>
      </w:r>
      <w:proofErr w:type="spellStart"/>
      <w:r>
        <w:rPr>
          <w:b/>
        </w:rPr>
        <w:t>TPOs</w:t>
      </w:r>
      <w:proofErr w:type="spellEnd"/>
      <w:r>
        <w:rPr>
          <w:b/>
        </w:rPr>
        <w:t xml:space="preserve"> and access to interpreters</w:t>
      </w:r>
    </w:p>
    <w:p w14:paraId="07B60D2D" w14:textId="77777777" w:rsidR="00ED3BF5" w:rsidRDefault="00ED3BF5" w:rsidP="00ED3BF5">
      <w:pPr>
        <w:contextualSpacing/>
        <w:rPr>
          <w:color w:val="1F497D"/>
        </w:rPr>
      </w:pPr>
      <w:r>
        <w:rPr>
          <w:b/>
        </w:rPr>
        <w:t xml:space="preserve">Allison: </w:t>
      </w:r>
      <w:r>
        <w:rPr>
          <w:color w:val="1F497D"/>
        </w:rPr>
        <w:t xml:space="preserve">Technically, </w:t>
      </w:r>
      <w:proofErr w:type="spellStart"/>
      <w:r>
        <w:rPr>
          <w:color w:val="1F497D"/>
        </w:rPr>
        <w:t>TPOs</w:t>
      </w:r>
      <w:proofErr w:type="spellEnd"/>
      <w:r>
        <w:rPr>
          <w:color w:val="1F497D"/>
        </w:rPr>
        <w:t xml:space="preserve"> are done by Superior Courts in each circuit.  However, many circuits have designated their Magistrate Courts to handle </w:t>
      </w:r>
      <w:proofErr w:type="spellStart"/>
      <w:r>
        <w:rPr>
          <w:color w:val="1F497D"/>
        </w:rPr>
        <w:t>TPOs</w:t>
      </w:r>
      <w:proofErr w:type="spellEnd"/>
      <w:r>
        <w:rPr>
          <w:color w:val="1F497D"/>
        </w:rPr>
        <w:t xml:space="preserve"> due to the volume of </w:t>
      </w:r>
      <w:proofErr w:type="spellStart"/>
      <w:r>
        <w:rPr>
          <w:color w:val="1F497D"/>
        </w:rPr>
        <w:t>TPO</w:t>
      </w:r>
      <w:proofErr w:type="spellEnd"/>
      <w:r>
        <w:rPr>
          <w:color w:val="1F497D"/>
        </w:rPr>
        <w:t xml:space="preserve"> petitions or due to the large geographic size of the circuit.  I am not sure which person within the court is responsible for arranging for the interpreter.  </w:t>
      </w:r>
    </w:p>
    <w:p w14:paraId="6E243AB5" w14:textId="77777777" w:rsidR="00ED3BF5" w:rsidRDefault="00ED3BF5" w:rsidP="00ED3BF5">
      <w:pPr>
        <w:tabs>
          <w:tab w:val="left" w:pos="3990"/>
        </w:tabs>
        <w:contextualSpacing/>
        <w:rPr>
          <w:b/>
        </w:rPr>
      </w:pPr>
    </w:p>
    <w:p w14:paraId="7EED16E7" w14:textId="77777777" w:rsidR="00ED3BF5" w:rsidRDefault="00ED3BF5" w:rsidP="00ED3BF5">
      <w:pPr>
        <w:contextualSpacing/>
        <w:rPr>
          <w:rFonts w:ascii="Tahoma" w:hAnsi="Tahoma" w:cs="Tahoma"/>
        </w:rPr>
      </w:pPr>
      <w:proofErr w:type="spellStart"/>
      <w:r>
        <w:rPr>
          <w:b/>
        </w:rPr>
        <w:t>Aparna</w:t>
      </w:r>
      <w:proofErr w:type="spellEnd"/>
      <w:r>
        <w:rPr>
          <w:b/>
        </w:rPr>
        <w:t xml:space="preserve">: </w:t>
      </w:r>
    </w:p>
    <w:p w14:paraId="6894A483" w14:textId="77777777" w:rsidR="00ED3BF5" w:rsidRDefault="003C50C7" w:rsidP="00ED3BF5">
      <w:pPr>
        <w:contextualSpacing/>
        <w:rPr>
          <w:rFonts w:ascii="Tahoma" w:hAnsi="Tahoma" w:cs="Tahoma"/>
        </w:rPr>
      </w:pPr>
      <w:hyperlink r:id="rId8" w:history="1">
        <w:r w:rsidR="00ED3BF5">
          <w:rPr>
            <w:rStyle w:val="Hyperlink"/>
            <w:rFonts w:ascii="Tahoma" w:hAnsi="Tahoma" w:cs="Tahoma"/>
          </w:rPr>
          <w:t>http://law.justia.com/codes/georgia/2010/title-15/chapter-6/article-2/15-6-77</w:t>
        </w:r>
      </w:hyperlink>
    </w:p>
    <w:p w14:paraId="29781487" w14:textId="77777777" w:rsidR="00ED3BF5" w:rsidRDefault="00ED3BF5" w:rsidP="00ED3BF5">
      <w:pPr>
        <w:contextualSpacing/>
        <w:rPr>
          <w:rFonts w:ascii="Tahoma" w:hAnsi="Tahoma" w:cs="Tahoma"/>
        </w:rPr>
      </w:pPr>
    </w:p>
    <w:p w14:paraId="7EB837D6" w14:textId="77777777" w:rsidR="00ED3BF5" w:rsidRDefault="00ED3BF5" w:rsidP="00ED3BF5">
      <w:pPr>
        <w:contextualSpacing/>
        <w:rPr>
          <w:rFonts w:ascii="Tahoma" w:hAnsi="Tahoma" w:cs="Tahoma"/>
        </w:rPr>
      </w:pPr>
    </w:p>
    <w:p w14:paraId="7C4300CE" w14:textId="77777777" w:rsidR="00ED3BF5" w:rsidRDefault="00ED3BF5" w:rsidP="00ED3BF5">
      <w:pPr>
        <w:contextualSpacing/>
        <w:rPr>
          <w:rFonts w:ascii="Verdana" w:hAnsi="Verdana" w:cs="Tahoma"/>
          <w:color w:val="000000"/>
          <w:sz w:val="21"/>
          <w:szCs w:val="21"/>
        </w:rPr>
      </w:pPr>
      <w:r>
        <w:rPr>
          <w:rFonts w:ascii="Verdana" w:hAnsi="Verdana" w:cs="Tahoma"/>
          <w:color w:val="000000"/>
          <w:sz w:val="21"/>
          <w:szCs w:val="21"/>
        </w:rPr>
        <w:t>(4) No fee or cost shall be assessed for any service rendered by the clerk of superior court through entry of judgment in family violence cases under Chapter 13 of Title 19 or in connection with the filing, issuance, registration, or service of a protection order or a petition for a prosecution order to protect a victim of domestic violence, stalking, or sexual assault. A petitioner seeking a temporary protective order or a respondent involved in a temporary protective order hearing under the provisions of Code Section 19-13-3 or 19-13-4 shall be provided with a foreign language or sign language interpreter when necessary for the hearing on the petition. The reasonable cost of the interpreter shall be paid by the local victim assistance funds as provided by Article 8 of Chapter 21 of this title. The provisions of this paragraph shall control over any other conflicting provisions of law and shall specifically control over the provisions of Code Sections 15-6-77.1, 15-6-77.2, and 15-6-77.3.</w:t>
      </w:r>
    </w:p>
    <w:p w14:paraId="40444338" w14:textId="77777777" w:rsidR="00ED3BF5" w:rsidRDefault="00ED3BF5" w:rsidP="00ED3BF5">
      <w:pPr>
        <w:contextualSpacing/>
        <w:rPr>
          <w:rFonts w:ascii="Verdana" w:hAnsi="Verdana" w:cs="Tahoma"/>
          <w:color w:val="000000"/>
          <w:sz w:val="21"/>
          <w:szCs w:val="21"/>
        </w:rPr>
      </w:pPr>
    </w:p>
    <w:p w14:paraId="15D387EC" w14:textId="77777777" w:rsidR="00ED3BF5" w:rsidRDefault="00ED3BF5" w:rsidP="00ED3BF5">
      <w:pPr>
        <w:contextualSpacing/>
        <w:rPr>
          <w:rFonts w:ascii="Verdana" w:hAnsi="Verdana" w:cs="Tahoma"/>
          <w:color w:val="000000"/>
          <w:sz w:val="21"/>
          <w:szCs w:val="21"/>
        </w:rPr>
      </w:pPr>
    </w:p>
    <w:p w14:paraId="6F1234A2" w14:textId="77777777" w:rsidR="00ED3BF5" w:rsidRDefault="00ED3BF5" w:rsidP="00ED3BF5">
      <w:pPr>
        <w:contextualSpacing/>
        <w:rPr>
          <w:rFonts w:ascii="Tahoma" w:hAnsi="Tahoma" w:cs="Tahoma"/>
        </w:rPr>
      </w:pPr>
    </w:p>
    <w:p w14:paraId="3182C69D" w14:textId="77777777" w:rsidR="00ED3BF5" w:rsidRPr="00DE2BDD" w:rsidRDefault="00ED3BF5" w:rsidP="00ED3BF5">
      <w:pPr>
        <w:tabs>
          <w:tab w:val="left" w:pos="3990"/>
        </w:tabs>
        <w:contextualSpacing/>
        <w:rPr>
          <w:b/>
        </w:rPr>
      </w:pPr>
    </w:p>
    <w:p w14:paraId="6D7B80F6" w14:textId="287A2B21" w:rsidR="00ED3BF5" w:rsidRDefault="00ED3BF5" w:rsidP="00ED3BF5">
      <w:pPr>
        <w:spacing w:line="240" w:lineRule="auto"/>
        <w:contextualSpacing/>
        <w:jc w:val="center"/>
        <w:rPr>
          <w:noProof/>
        </w:rPr>
      </w:pPr>
    </w:p>
    <w:p w14:paraId="71D569A0" w14:textId="77777777" w:rsidR="00ED3BF5" w:rsidRDefault="00ED3BF5" w:rsidP="00ED3BF5">
      <w:pPr>
        <w:spacing w:line="240" w:lineRule="auto"/>
        <w:contextualSpacing/>
        <w:jc w:val="center"/>
        <w:rPr>
          <w:noProof/>
        </w:rPr>
      </w:pPr>
    </w:p>
    <w:p w14:paraId="12CAAE3E" w14:textId="77777777" w:rsidR="00ED3BF5" w:rsidRDefault="00ED3BF5" w:rsidP="00ED3BF5">
      <w:pPr>
        <w:spacing w:line="240" w:lineRule="auto"/>
        <w:contextualSpacing/>
        <w:jc w:val="center"/>
        <w:rPr>
          <w:noProof/>
        </w:rPr>
      </w:pPr>
    </w:p>
    <w:p w14:paraId="048B2FA8" w14:textId="77777777" w:rsidR="00ED3BF5" w:rsidRDefault="00ED3BF5" w:rsidP="00ED3BF5">
      <w:pPr>
        <w:spacing w:line="240" w:lineRule="auto"/>
        <w:contextualSpacing/>
        <w:jc w:val="center"/>
        <w:rPr>
          <w:b/>
        </w:rPr>
      </w:pPr>
    </w:p>
    <w:p w14:paraId="360F5315" w14:textId="77777777" w:rsidR="00ED3BF5" w:rsidRDefault="00ED3BF5" w:rsidP="00ED3BF5">
      <w:pPr>
        <w:spacing w:line="240" w:lineRule="auto"/>
        <w:contextualSpacing/>
        <w:jc w:val="center"/>
        <w:rPr>
          <w:b/>
        </w:rPr>
      </w:pPr>
    </w:p>
    <w:p w14:paraId="04F30DE5" w14:textId="77777777" w:rsidR="00ED3BF5" w:rsidRPr="0035434E" w:rsidRDefault="00ED3BF5" w:rsidP="00ED3BF5">
      <w:pPr>
        <w:spacing w:line="240" w:lineRule="auto"/>
        <w:contextualSpacing/>
        <w:jc w:val="center"/>
        <w:rPr>
          <w:b/>
        </w:rPr>
      </w:pPr>
      <w:r w:rsidRPr="0035434E">
        <w:rPr>
          <w:b/>
        </w:rPr>
        <w:lastRenderedPageBreak/>
        <w:t>Services*Training*</w:t>
      </w:r>
      <w:r>
        <w:rPr>
          <w:b/>
        </w:rPr>
        <w:t>Officers*</w:t>
      </w:r>
      <w:r w:rsidRPr="0035434E">
        <w:rPr>
          <w:b/>
        </w:rPr>
        <w:t xml:space="preserve">Prosecution*(STOP) Violence </w:t>
      </w:r>
      <w:proofErr w:type="gramStart"/>
      <w:r w:rsidRPr="0035434E">
        <w:rPr>
          <w:b/>
        </w:rPr>
        <w:t>Against</w:t>
      </w:r>
      <w:proofErr w:type="gramEnd"/>
      <w:r w:rsidRPr="0035434E">
        <w:rPr>
          <w:b/>
        </w:rPr>
        <w:t xml:space="preserve"> Women Act</w:t>
      </w:r>
    </w:p>
    <w:p w14:paraId="7B68C5AE" w14:textId="77777777" w:rsidR="00ED3BF5" w:rsidRPr="0035434E" w:rsidRDefault="00ED3BF5" w:rsidP="00ED3BF5">
      <w:pPr>
        <w:spacing w:line="240" w:lineRule="auto"/>
        <w:contextualSpacing/>
        <w:jc w:val="center"/>
        <w:rPr>
          <w:b/>
        </w:rPr>
      </w:pPr>
      <w:r w:rsidRPr="0035434E">
        <w:rPr>
          <w:b/>
        </w:rPr>
        <w:t>(VAWA)</w:t>
      </w:r>
    </w:p>
    <w:p w14:paraId="7D74ACF4" w14:textId="77777777" w:rsidR="00ED3BF5" w:rsidRDefault="00ED3BF5" w:rsidP="00ED3BF5">
      <w:pPr>
        <w:spacing w:line="240" w:lineRule="auto"/>
        <w:contextualSpacing/>
        <w:jc w:val="center"/>
        <w:rPr>
          <w:b/>
        </w:rPr>
      </w:pPr>
      <w:r w:rsidRPr="0035434E">
        <w:rPr>
          <w:b/>
        </w:rPr>
        <w:t>Implementation Plan Subcommittee Meeting</w:t>
      </w:r>
    </w:p>
    <w:p w14:paraId="001BF984" w14:textId="77777777" w:rsidR="00ED3BF5" w:rsidRDefault="00ED3BF5" w:rsidP="00ED3BF5">
      <w:pPr>
        <w:spacing w:line="240" w:lineRule="auto"/>
        <w:contextualSpacing/>
        <w:jc w:val="center"/>
        <w:rPr>
          <w:b/>
        </w:rPr>
      </w:pPr>
    </w:p>
    <w:p w14:paraId="4C3FED95" w14:textId="77777777" w:rsidR="00ED3BF5" w:rsidRPr="0035434E" w:rsidRDefault="00ED3BF5" w:rsidP="00ED3BF5">
      <w:pPr>
        <w:spacing w:line="240" w:lineRule="auto"/>
        <w:contextualSpacing/>
        <w:jc w:val="center"/>
        <w:rPr>
          <w:b/>
        </w:rPr>
      </w:pPr>
    </w:p>
    <w:p w14:paraId="4B8A428C" w14:textId="77777777" w:rsidR="00ED3BF5" w:rsidRDefault="00ED3BF5" w:rsidP="00ED3BF5">
      <w:pPr>
        <w:spacing w:line="240" w:lineRule="auto"/>
        <w:contextualSpacing/>
        <w:jc w:val="center"/>
      </w:pPr>
      <w:r>
        <w:t>Underserved Communities Subcommittee Meeting Minutes</w:t>
      </w:r>
    </w:p>
    <w:p w14:paraId="1227DFC9" w14:textId="77777777" w:rsidR="00ED3BF5" w:rsidRDefault="00ED3BF5" w:rsidP="00ED3BF5">
      <w:pPr>
        <w:spacing w:line="240" w:lineRule="auto"/>
        <w:contextualSpacing/>
        <w:jc w:val="center"/>
      </w:pPr>
      <w:r>
        <w:t>Monday, September 22, 2014</w:t>
      </w:r>
    </w:p>
    <w:p w14:paraId="1EC0DD37" w14:textId="77777777" w:rsidR="00ED3BF5" w:rsidRDefault="00ED3BF5" w:rsidP="00ED3BF5">
      <w:pPr>
        <w:spacing w:line="240" w:lineRule="auto"/>
        <w:contextualSpacing/>
        <w:jc w:val="center"/>
      </w:pPr>
      <w:r>
        <w:t>11 am- 12:30 pm</w:t>
      </w:r>
    </w:p>
    <w:p w14:paraId="67F34D7C" w14:textId="77777777" w:rsidR="00ED3BF5" w:rsidRDefault="00ED3BF5" w:rsidP="00ED3BF5">
      <w:pPr>
        <w:spacing w:line="240" w:lineRule="auto"/>
        <w:contextualSpacing/>
        <w:jc w:val="center"/>
      </w:pPr>
    </w:p>
    <w:p w14:paraId="7BF08B53" w14:textId="77777777" w:rsidR="00ED3BF5" w:rsidRDefault="00ED3BF5" w:rsidP="00ED3BF5">
      <w:pPr>
        <w:spacing w:line="240" w:lineRule="auto"/>
        <w:contextualSpacing/>
        <w:jc w:val="center"/>
      </w:pPr>
      <w:r>
        <w:t xml:space="preserve">Criminal Justice Coordinating Council </w:t>
      </w:r>
    </w:p>
    <w:p w14:paraId="561DE3F7" w14:textId="77777777" w:rsidR="00ED3BF5" w:rsidRDefault="00ED3BF5" w:rsidP="00ED3BF5">
      <w:pPr>
        <w:spacing w:line="240" w:lineRule="auto"/>
        <w:contextualSpacing/>
        <w:jc w:val="center"/>
      </w:pPr>
      <w:r>
        <w:t>104 Marietta St. NW Suite 440, Atlanta, GA 30303</w:t>
      </w:r>
    </w:p>
    <w:p w14:paraId="53BF5B76" w14:textId="77777777" w:rsidR="00ED3BF5" w:rsidRDefault="00ED3BF5" w:rsidP="00ED3BF5">
      <w:pPr>
        <w:spacing w:line="240" w:lineRule="auto"/>
        <w:contextualSpacing/>
        <w:jc w:val="center"/>
      </w:pPr>
      <w:r>
        <w:t>Conference Room</w:t>
      </w:r>
    </w:p>
    <w:p w14:paraId="6F24AACF" w14:textId="77777777" w:rsidR="00ED3BF5" w:rsidRDefault="00ED3BF5" w:rsidP="00ED3BF5">
      <w:pPr>
        <w:spacing w:line="240" w:lineRule="auto"/>
        <w:contextualSpacing/>
        <w:jc w:val="center"/>
      </w:pPr>
    </w:p>
    <w:p w14:paraId="6CB9CB72" w14:textId="77777777" w:rsidR="00ED3BF5" w:rsidRDefault="00ED3BF5" w:rsidP="00ED3BF5">
      <w:pPr>
        <w:spacing w:line="240" w:lineRule="auto"/>
        <w:contextualSpacing/>
      </w:pPr>
      <w:r w:rsidRPr="0035434E">
        <w:rPr>
          <w:b/>
        </w:rPr>
        <w:t>Attendance:</w:t>
      </w:r>
      <w:r>
        <w:rPr>
          <w:b/>
        </w:rPr>
        <w:t xml:space="preserve"> </w:t>
      </w:r>
      <w:r>
        <w:t xml:space="preserve">Michelle Toledo (GLADV), Wendy Lipshutz (Jewish Family and Career Services), Betty Barnard (CJCC), Natalie Williams (CJCC), Meg Rogers (Cherokee Family Violence Center), Anne </w:t>
      </w:r>
      <w:proofErr w:type="spellStart"/>
      <w:r>
        <w:t>Ealick</w:t>
      </w:r>
      <w:proofErr w:type="spellEnd"/>
      <w:r>
        <w:t xml:space="preserve"> Henry (Rape Crisis and Sexual Assault Services), Jessica Nunan (</w:t>
      </w:r>
      <w:proofErr w:type="spellStart"/>
      <w:r>
        <w:t>Caminar</w:t>
      </w:r>
      <w:proofErr w:type="spellEnd"/>
      <w:r>
        <w:t xml:space="preserve"> Latino), Mary Winfrey (Safe Haven Transitional Home), </w:t>
      </w:r>
      <w:proofErr w:type="spellStart"/>
      <w:r>
        <w:t>Aparna</w:t>
      </w:r>
      <w:proofErr w:type="spellEnd"/>
      <w:r>
        <w:t xml:space="preserve"> Bhattacharyya (</w:t>
      </w:r>
      <w:proofErr w:type="spellStart"/>
      <w:r>
        <w:t>Raksha</w:t>
      </w:r>
      <w:proofErr w:type="spellEnd"/>
      <w:r>
        <w:t>), Nancy Bryan (Ruth’s Cottage), Langston Walker (</w:t>
      </w:r>
      <w:proofErr w:type="spellStart"/>
      <w:r>
        <w:t>GNESA</w:t>
      </w:r>
      <w:proofErr w:type="spellEnd"/>
      <w:r>
        <w:t>), Kimberly Monast (Henry County BOC), and Letitia Lowe (</w:t>
      </w:r>
      <w:proofErr w:type="spellStart"/>
      <w:r>
        <w:t>GCADV</w:t>
      </w:r>
      <w:proofErr w:type="spellEnd"/>
      <w:r>
        <w:t>)</w:t>
      </w:r>
    </w:p>
    <w:p w14:paraId="2EBEC52F" w14:textId="77777777" w:rsidR="00ED3BF5" w:rsidRDefault="00ED3BF5" w:rsidP="00ED3BF5">
      <w:pPr>
        <w:spacing w:line="240" w:lineRule="auto"/>
        <w:contextualSpacing/>
      </w:pPr>
    </w:p>
    <w:p w14:paraId="679F5DC9" w14:textId="77777777" w:rsidR="00ED3BF5" w:rsidRDefault="00ED3BF5" w:rsidP="00ED3BF5">
      <w:pPr>
        <w:spacing w:line="240" w:lineRule="auto"/>
        <w:contextualSpacing/>
      </w:pPr>
      <w:r>
        <w:t>Agenda:</w:t>
      </w:r>
    </w:p>
    <w:p w14:paraId="67DDCD52" w14:textId="77777777" w:rsidR="00ED3BF5" w:rsidRDefault="00ED3BF5" w:rsidP="00ED3BF5">
      <w:pPr>
        <w:spacing w:line="240" w:lineRule="auto"/>
        <w:contextualSpacing/>
      </w:pPr>
      <w:r>
        <w:t>Goals: Emerging trends in the underserved populations that they serve</w:t>
      </w:r>
    </w:p>
    <w:p w14:paraId="431AB2CF" w14:textId="77777777" w:rsidR="00ED3BF5" w:rsidRDefault="00ED3BF5" w:rsidP="00ED3BF5">
      <w:pPr>
        <w:pStyle w:val="ListParagraph"/>
        <w:numPr>
          <w:ilvl w:val="0"/>
          <w:numId w:val="35"/>
        </w:numPr>
        <w:spacing w:after="160"/>
      </w:pPr>
      <w:r>
        <w:t>Meg Rogers has implemented the Statewide Spanish Hotline. Her agency has been able to train all the state-certified domestic violence shelters about the hotline. They have received about 50-70 calls/month since implementation.</w:t>
      </w:r>
    </w:p>
    <w:p w14:paraId="724A77E0" w14:textId="77777777" w:rsidR="00ED3BF5" w:rsidRPr="000058CF" w:rsidRDefault="00ED3BF5" w:rsidP="00ED3BF5">
      <w:pPr>
        <w:pStyle w:val="ListParagraph"/>
        <w:rPr>
          <w:b/>
        </w:rPr>
      </w:pPr>
      <w:r w:rsidRPr="000058CF">
        <w:rPr>
          <w:b/>
        </w:rPr>
        <w:t>There was a request to share the hotline information with Sexual Assault programs as well</w:t>
      </w:r>
      <w:r>
        <w:rPr>
          <w:b/>
        </w:rPr>
        <w:t xml:space="preserve">, which Meg was happy to oblige. </w:t>
      </w:r>
    </w:p>
    <w:p w14:paraId="2DE5D3EC" w14:textId="77777777" w:rsidR="00ED3BF5" w:rsidRDefault="00ED3BF5" w:rsidP="00ED3BF5">
      <w:pPr>
        <w:pStyle w:val="ListParagraph"/>
        <w:numPr>
          <w:ilvl w:val="0"/>
          <w:numId w:val="35"/>
        </w:numPr>
        <w:spacing w:after="160"/>
      </w:pPr>
      <w:r>
        <w:t xml:space="preserve">Jessica Nunan has been receiving ongoing support from </w:t>
      </w:r>
      <w:proofErr w:type="spellStart"/>
      <w:r>
        <w:t>Translatino</w:t>
      </w:r>
      <w:proofErr w:type="spellEnd"/>
      <w:r>
        <w:t xml:space="preserve">. They are focusing on how they can better serve the </w:t>
      </w:r>
      <w:proofErr w:type="spellStart"/>
      <w:r>
        <w:t>LGBT</w:t>
      </w:r>
      <w:proofErr w:type="spellEnd"/>
      <w:r>
        <w:t xml:space="preserve"> community. </w:t>
      </w:r>
    </w:p>
    <w:p w14:paraId="64FFCED6" w14:textId="77777777" w:rsidR="00ED3BF5" w:rsidRDefault="00ED3BF5" w:rsidP="00ED3BF5">
      <w:pPr>
        <w:pStyle w:val="ListParagraph"/>
        <w:numPr>
          <w:ilvl w:val="0"/>
          <w:numId w:val="35"/>
        </w:numPr>
        <w:spacing w:after="160"/>
      </w:pPr>
      <w:proofErr w:type="spellStart"/>
      <w:r>
        <w:t>Aparna</w:t>
      </w:r>
      <w:proofErr w:type="spellEnd"/>
      <w:r>
        <w:t xml:space="preserve"> Bhattacharyya has seen an increased trend of forced marriages among young girls. These trends have been seen in the Asian communities, specifically Korean and Bhutanese communities. The barrier that she has been seeing is that religious leaders will perform the marriages, even though it is illegal, it is acceptable in their religion. She would like to do more research on the topic. She would also like to provide more outreach and education to the community, schools, and faith leaders.</w:t>
      </w:r>
    </w:p>
    <w:p w14:paraId="44AEDA3C" w14:textId="77777777" w:rsidR="00ED3BF5" w:rsidRDefault="00ED3BF5" w:rsidP="00ED3BF5">
      <w:pPr>
        <w:pStyle w:val="ListParagraph"/>
        <w:numPr>
          <w:ilvl w:val="0"/>
          <w:numId w:val="35"/>
        </w:numPr>
        <w:spacing w:after="160"/>
      </w:pPr>
      <w:r>
        <w:t xml:space="preserve">Anne </w:t>
      </w:r>
      <w:proofErr w:type="spellStart"/>
      <w:r>
        <w:t>Ealick</w:t>
      </w:r>
      <w:proofErr w:type="spellEnd"/>
      <w:r>
        <w:t xml:space="preserve"> Henry has seen an increase in the need for bed space for people with mental health illnesses and homelessness. It has been very difficult for her to get clients placed with they are 18 years and older. Those that have been hospitalized are often discharged without a case plan.</w:t>
      </w:r>
    </w:p>
    <w:p w14:paraId="02F6F842" w14:textId="77777777" w:rsidR="00ED3BF5" w:rsidRDefault="00ED3BF5" w:rsidP="00ED3BF5">
      <w:pPr>
        <w:spacing w:line="240" w:lineRule="auto"/>
        <w:contextualSpacing/>
      </w:pPr>
      <w:r>
        <w:t>Objectives:</w:t>
      </w:r>
    </w:p>
    <w:p w14:paraId="579EA1E4" w14:textId="77777777" w:rsidR="00ED3BF5" w:rsidRDefault="00ED3BF5" w:rsidP="00ED3BF5">
      <w:pPr>
        <w:pStyle w:val="ListParagraph"/>
        <w:numPr>
          <w:ilvl w:val="0"/>
          <w:numId w:val="35"/>
        </w:numPr>
        <w:spacing w:after="160"/>
      </w:pPr>
      <w:r>
        <w:t xml:space="preserve">Betty has added an “Underserved Population” section to the CJCC Victim Assistance e-newsletter. So far, they have highlighted the </w:t>
      </w:r>
      <w:proofErr w:type="spellStart"/>
      <w:r>
        <w:t>LGBT</w:t>
      </w:r>
      <w:proofErr w:type="spellEnd"/>
      <w:r>
        <w:t xml:space="preserve"> community, </w:t>
      </w:r>
      <w:proofErr w:type="spellStart"/>
      <w:r>
        <w:t>Raksha</w:t>
      </w:r>
      <w:proofErr w:type="spellEnd"/>
      <w:r>
        <w:t xml:space="preserve">, and </w:t>
      </w:r>
      <w:proofErr w:type="spellStart"/>
      <w:r>
        <w:t>Caminar</w:t>
      </w:r>
      <w:proofErr w:type="spellEnd"/>
      <w:r>
        <w:t xml:space="preserve"> Latino. In November Jewish Family and Career Services will be highlighted and GLADV will be highlighted in December. </w:t>
      </w:r>
    </w:p>
    <w:p w14:paraId="7BB57E38" w14:textId="77777777" w:rsidR="00ED3BF5" w:rsidRPr="00CE3640" w:rsidRDefault="00ED3BF5" w:rsidP="00ED3BF5">
      <w:pPr>
        <w:pStyle w:val="ListParagraph"/>
        <w:numPr>
          <w:ilvl w:val="0"/>
          <w:numId w:val="35"/>
        </w:numPr>
        <w:spacing w:after="160"/>
        <w:rPr>
          <w:b/>
        </w:rPr>
      </w:pPr>
      <w:r>
        <w:t xml:space="preserve">The VAWA webpage is up and running. Resources, Technical Assistance, and best practices are some of the things that will be featured on the page. </w:t>
      </w:r>
      <w:r w:rsidRPr="00CE3640">
        <w:rPr>
          <w:b/>
        </w:rPr>
        <w:t xml:space="preserve">Betty will send information regarding the webpage to everyone to approve before posting. She will give a one week deadline before posting. </w:t>
      </w:r>
    </w:p>
    <w:p w14:paraId="7CB82BBE" w14:textId="77777777" w:rsidR="00ED3BF5" w:rsidRDefault="00ED3BF5" w:rsidP="00ED3BF5">
      <w:pPr>
        <w:pStyle w:val="ListParagraph"/>
        <w:numPr>
          <w:ilvl w:val="0"/>
          <w:numId w:val="35"/>
        </w:numPr>
        <w:spacing w:after="160"/>
      </w:pPr>
      <w:r>
        <w:lastRenderedPageBreak/>
        <w:t>Update on SAC: A needs assessment on underserved populations will possibly be done. SAC has stated that the 2014-2016 year could serve as the VAWA implementation planning for the needs assessment. They feel that the actual needs assessment could be completed over a couple years, and be ready for the 2017-2019 Implementation Plan.</w:t>
      </w:r>
    </w:p>
    <w:p w14:paraId="40730C8A" w14:textId="77777777" w:rsidR="00ED3BF5" w:rsidRPr="000058CF" w:rsidRDefault="00ED3BF5" w:rsidP="00ED3BF5">
      <w:pPr>
        <w:pStyle w:val="ListParagraph"/>
        <w:numPr>
          <w:ilvl w:val="0"/>
          <w:numId w:val="35"/>
        </w:numPr>
        <w:spacing w:after="160"/>
        <w:rPr>
          <w:b/>
        </w:rPr>
      </w:pPr>
      <w:r>
        <w:t xml:space="preserve">Betty is currently working on the underserved victim assistance subgrant directory. </w:t>
      </w:r>
      <w:r w:rsidRPr="000058CF">
        <w:rPr>
          <w:b/>
        </w:rPr>
        <w:t>Question was raised as to whether or not the directory should be VAWA specific or include other grant programs</w:t>
      </w:r>
      <w:r>
        <w:rPr>
          <w:b/>
        </w:rPr>
        <w:t>, communities served and languages spoken</w:t>
      </w:r>
      <w:r w:rsidRPr="000058CF">
        <w:rPr>
          <w:b/>
        </w:rPr>
        <w:t>?</w:t>
      </w:r>
      <w:r w:rsidRPr="0014597F">
        <w:t xml:space="preserve"> </w:t>
      </w:r>
      <w:r>
        <w:t>If done, the directory will be a little bigger than anticipated.</w:t>
      </w:r>
    </w:p>
    <w:p w14:paraId="18B4CEFF" w14:textId="77777777" w:rsidR="00ED3BF5" w:rsidRPr="000058CF" w:rsidRDefault="00ED3BF5" w:rsidP="00ED3BF5">
      <w:pPr>
        <w:pStyle w:val="ListParagraph"/>
        <w:rPr>
          <w:b/>
        </w:rPr>
      </w:pPr>
      <w:r w:rsidRPr="000058CF">
        <w:rPr>
          <w:b/>
        </w:rPr>
        <w:t xml:space="preserve">The consensus is to include the underserved population agencies and include underserved definition broader than the VAWA definition. </w:t>
      </w:r>
    </w:p>
    <w:p w14:paraId="6B75BD56" w14:textId="77777777" w:rsidR="00ED3BF5" w:rsidRDefault="00ED3BF5" w:rsidP="00ED3BF5">
      <w:pPr>
        <w:pStyle w:val="ListParagraph"/>
        <w:numPr>
          <w:ilvl w:val="0"/>
          <w:numId w:val="35"/>
        </w:numPr>
        <w:spacing w:after="160"/>
      </w:pPr>
      <w:r>
        <w:t xml:space="preserve">If anyone has information regarding policies and procedures for access to interpreters that Betty can use as a template, please send them. </w:t>
      </w:r>
      <w:proofErr w:type="spellStart"/>
      <w:r w:rsidRPr="0014597F">
        <w:rPr>
          <w:b/>
        </w:rPr>
        <w:t>Aparna</w:t>
      </w:r>
      <w:proofErr w:type="spellEnd"/>
      <w:r w:rsidRPr="0014597F">
        <w:rPr>
          <w:b/>
        </w:rPr>
        <w:t xml:space="preserve"> sent Wendy some articles that may be helpful so she will pass those along to Betty as well.</w:t>
      </w:r>
      <w:r>
        <w:t xml:space="preserve"> Access to sign language interpreters has also been an issue. </w:t>
      </w:r>
    </w:p>
    <w:p w14:paraId="1EED8EFF" w14:textId="77777777" w:rsidR="00ED3BF5" w:rsidRDefault="00ED3BF5" w:rsidP="00ED3BF5">
      <w:pPr>
        <w:pStyle w:val="ListParagraph"/>
        <w:numPr>
          <w:ilvl w:val="0"/>
          <w:numId w:val="35"/>
        </w:numPr>
        <w:spacing w:after="160"/>
      </w:pPr>
      <w:r>
        <w:t xml:space="preserve">Betty is working on contacting ICE to understand how they help with victims. </w:t>
      </w:r>
      <w:proofErr w:type="spellStart"/>
      <w:r>
        <w:t>Aparna</w:t>
      </w:r>
      <w:proofErr w:type="spellEnd"/>
      <w:r>
        <w:t xml:space="preserve"> mentioned that they do have a victim advocate who used to work at Tapestry, Aaliyah </w:t>
      </w:r>
      <w:proofErr w:type="spellStart"/>
      <w:r w:rsidRPr="0014597F">
        <w:rPr>
          <w:highlight w:val="yellow"/>
        </w:rPr>
        <w:t>lastname</w:t>
      </w:r>
      <w:proofErr w:type="spellEnd"/>
      <w:proofErr w:type="gramStart"/>
      <w:r w:rsidRPr="0014597F">
        <w:rPr>
          <w:highlight w:val="yellow"/>
        </w:rPr>
        <w:t>??</w:t>
      </w:r>
      <w:r>
        <w:t>,</w:t>
      </w:r>
      <w:proofErr w:type="gramEnd"/>
      <w:r>
        <w:t xml:space="preserve"> who she can get her in contact with. It was also mentioned that Randall Duncan, former ED of PAC, who now works at immigration could also be a good resource. </w:t>
      </w:r>
    </w:p>
    <w:p w14:paraId="1A937EC4" w14:textId="77777777" w:rsidR="00ED3BF5" w:rsidRDefault="00ED3BF5" w:rsidP="00ED3BF5">
      <w:pPr>
        <w:spacing w:line="240" w:lineRule="auto"/>
        <w:contextualSpacing/>
      </w:pPr>
      <w:r>
        <w:t xml:space="preserve">Other: </w:t>
      </w:r>
    </w:p>
    <w:p w14:paraId="2772EC89" w14:textId="77777777" w:rsidR="00ED3BF5" w:rsidRDefault="00ED3BF5" w:rsidP="00ED3BF5">
      <w:pPr>
        <w:pStyle w:val="ListParagraph"/>
        <w:numPr>
          <w:ilvl w:val="0"/>
          <w:numId w:val="35"/>
        </w:numPr>
        <w:spacing w:after="160"/>
      </w:pPr>
      <w:r>
        <w:t>The WOW workshop, an initiative of the policy subcommittee, will take place on January 7-8, 2015 at GPSTC in Forsyth. January 7</w:t>
      </w:r>
      <w:r w:rsidRPr="00AC3388">
        <w:rPr>
          <w:vertAlign w:val="superscript"/>
        </w:rPr>
        <w:t>th</w:t>
      </w:r>
      <w:r>
        <w:t xml:space="preserve"> will be a full day workshop finishing with a half-day on January 8</w:t>
      </w:r>
      <w:r w:rsidRPr="00AC3388">
        <w:rPr>
          <w:vertAlign w:val="superscript"/>
        </w:rPr>
        <w:t>th</w:t>
      </w:r>
      <w:r>
        <w:t xml:space="preserve">. If anyone has any topics that they would like to see discussed, please send those topics to Betty. </w:t>
      </w:r>
    </w:p>
    <w:p w14:paraId="7EE91A9C" w14:textId="77777777" w:rsidR="00ED3BF5" w:rsidRDefault="00ED3BF5" w:rsidP="00ED3BF5">
      <w:pPr>
        <w:pStyle w:val="ListParagraph"/>
        <w:numPr>
          <w:ilvl w:val="0"/>
          <w:numId w:val="35"/>
        </w:numPr>
        <w:spacing w:after="160"/>
      </w:pPr>
      <w:r>
        <w:t xml:space="preserve">There are three Native American tribes that are recognized by the state. Betty has been trying to reach out to several contacts but has not been successful. If anyone has contacts for any or all of the tribes, please let Betty know. </w:t>
      </w:r>
    </w:p>
    <w:p w14:paraId="4FAEC084" w14:textId="77777777" w:rsidR="00ED3BF5" w:rsidRDefault="00ED3BF5" w:rsidP="00ED3BF5">
      <w:pPr>
        <w:spacing w:line="240" w:lineRule="auto"/>
        <w:contextualSpacing/>
      </w:pPr>
      <w:r>
        <w:t>Next Steps</w:t>
      </w:r>
    </w:p>
    <w:p w14:paraId="501E81E5" w14:textId="77777777" w:rsidR="00ED3BF5" w:rsidRDefault="00ED3BF5" w:rsidP="00ED3BF5">
      <w:pPr>
        <w:contextualSpacing/>
      </w:pPr>
      <w:r>
        <w:t xml:space="preserve">The next full committee </w:t>
      </w:r>
    </w:p>
    <w:p w14:paraId="3D6A11D9" w14:textId="77777777" w:rsidR="00ED3BF5" w:rsidRDefault="00ED3BF5" w:rsidP="00ED3BF5">
      <w:pPr>
        <w:contextualSpacing/>
      </w:pPr>
    </w:p>
    <w:p w14:paraId="6AAFFD2C" w14:textId="77777777" w:rsidR="00ED3BF5" w:rsidRDefault="00ED3BF5" w:rsidP="00ED3BF5">
      <w:pPr>
        <w:contextualSpacing/>
      </w:pPr>
    </w:p>
    <w:p w14:paraId="7C906336" w14:textId="77777777" w:rsidR="00ED3BF5" w:rsidRDefault="00ED3BF5" w:rsidP="00ED3BF5">
      <w:pPr>
        <w:contextualSpacing/>
      </w:pPr>
    </w:p>
    <w:p w14:paraId="4A3B13D7" w14:textId="77777777" w:rsidR="00ED3BF5" w:rsidRDefault="00ED3BF5" w:rsidP="00ED3BF5">
      <w:pPr>
        <w:contextualSpacing/>
      </w:pPr>
    </w:p>
    <w:p w14:paraId="5774F772" w14:textId="77777777" w:rsidR="00ED3BF5" w:rsidRDefault="00ED3BF5" w:rsidP="00ED3BF5">
      <w:pPr>
        <w:contextualSpacing/>
      </w:pPr>
    </w:p>
    <w:p w14:paraId="3D45B02C" w14:textId="77777777" w:rsidR="00ED3BF5" w:rsidRDefault="00ED3BF5" w:rsidP="00ED3BF5">
      <w:pPr>
        <w:contextualSpacing/>
      </w:pPr>
    </w:p>
    <w:p w14:paraId="35846712" w14:textId="77777777" w:rsidR="00ED3BF5" w:rsidRDefault="00ED3BF5" w:rsidP="00ED3BF5">
      <w:pPr>
        <w:contextualSpacing/>
      </w:pPr>
    </w:p>
    <w:p w14:paraId="3372E446" w14:textId="77777777" w:rsidR="00ED3BF5" w:rsidRDefault="00ED3BF5" w:rsidP="00ED3BF5">
      <w:pPr>
        <w:contextualSpacing/>
      </w:pPr>
    </w:p>
    <w:p w14:paraId="59AC16E3" w14:textId="77777777" w:rsidR="00ED3BF5" w:rsidRDefault="00ED3BF5" w:rsidP="00ED3BF5">
      <w:pPr>
        <w:contextualSpacing/>
      </w:pPr>
    </w:p>
    <w:p w14:paraId="39F6EAEA" w14:textId="77777777" w:rsidR="00ED3BF5" w:rsidRDefault="00ED3BF5" w:rsidP="00ED3BF5">
      <w:pPr>
        <w:contextualSpacing/>
      </w:pPr>
    </w:p>
    <w:p w14:paraId="509EF4CA" w14:textId="77777777" w:rsidR="00ED3BF5" w:rsidRDefault="00ED3BF5" w:rsidP="00ED3BF5">
      <w:pPr>
        <w:contextualSpacing/>
      </w:pPr>
    </w:p>
    <w:p w14:paraId="7D21C4CB" w14:textId="77777777" w:rsidR="00ED3BF5" w:rsidRDefault="00ED3BF5" w:rsidP="00ED3BF5">
      <w:pPr>
        <w:contextualSpacing/>
      </w:pPr>
    </w:p>
    <w:p w14:paraId="138790AB" w14:textId="77777777" w:rsidR="00ED3BF5" w:rsidRDefault="00ED3BF5" w:rsidP="00ED3BF5">
      <w:pPr>
        <w:contextualSpacing/>
      </w:pPr>
    </w:p>
    <w:p w14:paraId="52C59968" w14:textId="77777777" w:rsidR="00ED3BF5" w:rsidRDefault="00ED3BF5" w:rsidP="00ED3BF5">
      <w:pPr>
        <w:contextualSpacing/>
      </w:pPr>
    </w:p>
    <w:p w14:paraId="293B7BA3" w14:textId="77777777" w:rsidR="00ED3BF5" w:rsidRPr="00690772" w:rsidRDefault="00ED3BF5" w:rsidP="00ED3BF5">
      <w:pPr>
        <w:contextualSpacing/>
        <w:jc w:val="center"/>
        <w:rPr>
          <w:rFonts w:ascii="Times New Roman" w:hAnsi="Times New Roman" w:cs="Times New Roman"/>
          <w:b/>
          <w:sz w:val="24"/>
          <w:szCs w:val="24"/>
        </w:rPr>
      </w:pPr>
      <w:r>
        <w:lastRenderedPageBreak/>
        <w:tab/>
      </w:r>
      <w:r w:rsidRPr="00690772">
        <w:rPr>
          <w:rFonts w:ascii="Times New Roman" w:hAnsi="Times New Roman" w:cs="Times New Roman"/>
          <w:b/>
          <w:sz w:val="24"/>
          <w:szCs w:val="24"/>
        </w:rPr>
        <w:t xml:space="preserve">Services*Training*Officers*Prosecution (STOP) Violence </w:t>
      </w:r>
      <w:proofErr w:type="gramStart"/>
      <w:r w:rsidRPr="00690772">
        <w:rPr>
          <w:rFonts w:ascii="Times New Roman" w:hAnsi="Times New Roman" w:cs="Times New Roman"/>
          <w:b/>
          <w:sz w:val="24"/>
          <w:szCs w:val="24"/>
        </w:rPr>
        <w:t>Against</w:t>
      </w:r>
      <w:proofErr w:type="gramEnd"/>
      <w:r w:rsidRPr="00690772">
        <w:rPr>
          <w:rFonts w:ascii="Times New Roman" w:hAnsi="Times New Roman" w:cs="Times New Roman"/>
          <w:b/>
          <w:sz w:val="24"/>
          <w:szCs w:val="24"/>
        </w:rPr>
        <w:t xml:space="preserve"> Women Act (VAWA) </w:t>
      </w:r>
    </w:p>
    <w:p w14:paraId="6A02F2D4" w14:textId="77777777" w:rsidR="00ED3BF5" w:rsidRDefault="00ED3BF5" w:rsidP="00ED3BF5">
      <w:pPr>
        <w:contextualSpacing/>
        <w:jc w:val="center"/>
        <w:rPr>
          <w:rFonts w:ascii="Times New Roman" w:hAnsi="Times New Roman" w:cs="Times New Roman"/>
          <w:b/>
          <w:sz w:val="24"/>
          <w:szCs w:val="24"/>
        </w:rPr>
      </w:pPr>
      <w:r w:rsidRPr="00690772">
        <w:rPr>
          <w:rFonts w:ascii="Times New Roman" w:hAnsi="Times New Roman" w:cs="Times New Roman"/>
          <w:b/>
          <w:sz w:val="24"/>
          <w:szCs w:val="24"/>
        </w:rPr>
        <w:t xml:space="preserve">Implementation Plan </w:t>
      </w:r>
      <w:r>
        <w:rPr>
          <w:rFonts w:ascii="Times New Roman" w:hAnsi="Times New Roman" w:cs="Times New Roman"/>
          <w:b/>
          <w:sz w:val="24"/>
          <w:szCs w:val="24"/>
        </w:rPr>
        <w:t>Subc</w:t>
      </w:r>
      <w:r w:rsidRPr="00690772">
        <w:rPr>
          <w:rFonts w:ascii="Times New Roman" w:hAnsi="Times New Roman" w:cs="Times New Roman"/>
          <w:b/>
          <w:sz w:val="24"/>
          <w:szCs w:val="24"/>
        </w:rPr>
        <w:t>ommittee Meeting</w:t>
      </w:r>
    </w:p>
    <w:p w14:paraId="0E2AAE52" w14:textId="77777777" w:rsidR="00ED3BF5" w:rsidRDefault="00ED3BF5" w:rsidP="00ED3BF5">
      <w:pPr>
        <w:contextualSpacing/>
        <w:jc w:val="center"/>
        <w:rPr>
          <w:rFonts w:ascii="Times New Roman" w:hAnsi="Times New Roman" w:cs="Times New Roman"/>
          <w:b/>
          <w:sz w:val="24"/>
          <w:szCs w:val="24"/>
        </w:rPr>
      </w:pPr>
    </w:p>
    <w:p w14:paraId="166E4A92" w14:textId="77777777" w:rsidR="00ED3BF5" w:rsidRDefault="00ED3BF5" w:rsidP="00ED3BF5">
      <w:pPr>
        <w:contextualSpacing/>
        <w:jc w:val="center"/>
        <w:rPr>
          <w:rFonts w:ascii="Times New Roman" w:hAnsi="Times New Roman" w:cs="Times New Roman"/>
          <w:sz w:val="24"/>
          <w:szCs w:val="24"/>
        </w:rPr>
      </w:pPr>
      <w:r>
        <w:rPr>
          <w:rFonts w:ascii="Times New Roman" w:hAnsi="Times New Roman" w:cs="Times New Roman"/>
          <w:sz w:val="24"/>
          <w:szCs w:val="24"/>
        </w:rPr>
        <w:t>Underserved Populations Subcommittee</w:t>
      </w:r>
    </w:p>
    <w:p w14:paraId="202F8128" w14:textId="77777777" w:rsidR="00ED3BF5" w:rsidRDefault="00ED3BF5" w:rsidP="00ED3BF5">
      <w:pPr>
        <w:contextualSpacing/>
        <w:jc w:val="center"/>
        <w:rPr>
          <w:rFonts w:ascii="Times New Roman" w:hAnsi="Times New Roman" w:cs="Times New Roman"/>
          <w:sz w:val="24"/>
          <w:szCs w:val="24"/>
        </w:rPr>
      </w:pPr>
      <w:r>
        <w:rPr>
          <w:rFonts w:ascii="Times New Roman" w:hAnsi="Times New Roman" w:cs="Times New Roman"/>
          <w:sz w:val="24"/>
          <w:szCs w:val="24"/>
        </w:rPr>
        <w:t>Thursday, December 4, 2014</w:t>
      </w:r>
    </w:p>
    <w:p w14:paraId="597AA542" w14:textId="77777777" w:rsidR="00ED3BF5" w:rsidRDefault="00ED3BF5" w:rsidP="00ED3BF5">
      <w:pPr>
        <w:contextualSpacing/>
        <w:jc w:val="center"/>
        <w:rPr>
          <w:rFonts w:ascii="Times New Roman" w:hAnsi="Times New Roman" w:cs="Times New Roman"/>
          <w:sz w:val="24"/>
          <w:szCs w:val="24"/>
        </w:rPr>
      </w:pPr>
      <w:r>
        <w:rPr>
          <w:rFonts w:ascii="Times New Roman" w:hAnsi="Times New Roman" w:cs="Times New Roman"/>
          <w:sz w:val="24"/>
          <w:szCs w:val="24"/>
        </w:rPr>
        <w:t>11:30am-12:30pm</w:t>
      </w:r>
    </w:p>
    <w:p w14:paraId="5122CAFD" w14:textId="77777777" w:rsidR="00ED3BF5" w:rsidRDefault="00ED3BF5" w:rsidP="00ED3BF5">
      <w:pPr>
        <w:contextualSpacing/>
        <w:jc w:val="center"/>
        <w:rPr>
          <w:rFonts w:ascii="Times New Roman" w:hAnsi="Times New Roman" w:cs="Times New Roman"/>
          <w:sz w:val="24"/>
          <w:szCs w:val="24"/>
        </w:rPr>
      </w:pPr>
    </w:p>
    <w:p w14:paraId="3ED228F9" w14:textId="77777777" w:rsidR="00ED3BF5" w:rsidRDefault="00ED3BF5" w:rsidP="00ED3BF5">
      <w:pPr>
        <w:contextualSpacing/>
        <w:jc w:val="center"/>
        <w:rPr>
          <w:rFonts w:ascii="Times New Roman" w:hAnsi="Times New Roman" w:cs="Times New Roman"/>
          <w:sz w:val="24"/>
          <w:szCs w:val="24"/>
        </w:rPr>
      </w:pPr>
      <w:r w:rsidRPr="001439FB">
        <w:rPr>
          <w:rFonts w:ascii="Times New Roman" w:hAnsi="Times New Roman" w:cs="Times New Roman"/>
          <w:sz w:val="24"/>
          <w:szCs w:val="24"/>
        </w:rPr>
        <w:t xml:space="preserve">Georgia Public Safety Training Center </w:t>
      </w:r>
      <w:r>
        <w:rPr>
          <w:rFonts w:ascii="Times New Roman" w:hAnsi="Times New Roman" w:cs="Times New Roman"/>
          <w:sz w:val="24"/>
          <w:szCs w:val="24"/>
        </w:rPr>
        <w:t>(GPSTC)</w:t>
      </w:r>
    </w:p>
    <w:p w14:paraId="1F7AA2DD" w14:textId="77777777" w:rsidR="00ED3BF5" w:rsidRDefault="00ED3BF5" w:rsidP="00ED3BF5">
      <w:pPr>
        <w:contextualSpacing/>
        <w:jc w:val="center"/>
        <w:rPr>
          <w:rFonts w:ascii="Times New Roman" w:hAnsi="Times New Roman" w:cs="Times New Roman"/>
          <w:sz w:val="24"/>
          <w:szCs w:val="24"/>
        </w:rPr>
      </w:pPr>
      <w:r>
        <w:rPr>
          <w:rFonts w:ascii="Times New Roman" w:hAnsi="Times New Roman" w:cs="Times New Roman"/>
          <w:sz w:val="24"/>
          <w:szCs w:val="24"/>
        </w:rPr>
        <w:t>1000 Indian Springs Drive, Forsyth GA 31029</w:t>
      </w:r>
    </w:p>
    <w:p w14:paraId="3EC6B9EC" w14:textId="77777777" w:rsidR="00ED3BF5" w:rsidRDefault="00ED3BF5" w:rsidP="00ED3BF5">
      <w:pPr>
        <w:contextualSpacing/>
        <w:jc w:val="center"/>
        <w:rPr>
          <w:rFonts w:ascii="Times New Roman" w:hAnsi="Times New Roman" w:cs="Times New Roman"/>
          <w:sz w:val="24"/>
          <w:szCs w:val="24"/>
        </w:rPr>
      </w:pPr>
    </w:p>
    <w:p w14:paraId="68D77111" w14:textId="77777777" w:rsidR="00ED3BF5" w:rsidRPr="00CD56F9" w:rsidRDefault="00ED3BF5" w:rsidP="00ED3BF5">
      <w:pPr>
        <w:contextualSpacing/>
        <w:rPr>
          <w:rFonts w:ascii="Times New Roman" w:hAnsi="Times New Roman" w:cs="Times New Roman"/>
          <w:b/>
          <w:sz w:val="24"/>
          <w:szCs w:val="24"/>
        </w:rPr>
      </w:pPr>
      <w:r w:rsidRPr="00CD56F9">
        <w:rPr>
          <w:rFonts w:ascii="Times New Roman" w:hAnsi="Times New Roman" w:cs="Times New Roman"/>
          <w:b/>
          <w:sz w:val="24"/>
          <w:szCs w:val="24"/>
        </w:rPr>
        <w:t>Agenda</w:t>
      </w:r>
    </w:p>
    <w:p w14:paraId="2C198D51" w14:textId="77777777" w:rsidR="00ED3BF5" w:rsidRDefault="00ED3BF5" w:rsidP="00ED3BF5">
      <w:pPr>
        <w:contextualSpacing/>
        <w:rPr>
          <w:rFonts w:ascii="Times New Roman" w:hAnsi="Times New Roman" w:cs="Times New Roman"/>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848"/>
      </w:tblGrid>
      <w:tr w:rsidR="00ED3BF5" w14:paraId="37691B7B" w14:textId="77777777" w:rsidTr="00ED3BF5">
        <w:tc>
          <w:tcPr>
            <w:tcW w:w="1728" w:type="dxa"/>
          </w:tcPr>
          <w:p w14:paraId="6B4F24BB"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11:30-11:35</w:t>
            </w:r>
          </w:p>
        </w:tc>
        <w:tc>
          <w:tcPr>
            <w:tcW w:w="7848" w:type="dxa"/>
          </w:tcPr>
          <w:p w14:paraId="5640FEA3" w14:textId="77777777" w:rsidR="00ED3BF5" w:rsidRPr="00B61346" w:rsidRDefault="00ED3BF5" w:rsidP="00ED3BF5">
            <w:pPr>
              <w:contextualSpacing/>
              <w:rPr>
                <w:rFonts w:ascii="Times New Roman" w:hAnsi="Times New Roman" w:cs="Times New Roman"/>
                <w:b/>
                <w:sz w:val="24"/>
                <w:szCs w:val="24"/>
              </w:rPr>
            </w:pPr>
            <w:r w:rsidRPr="00B61346">
              <w:rPr>
                <w:rFonts w:ascii="Times New Roman" w:hAnsi="Times New Roman" w:cs="Times New Roman"/>
                <w:b/>
                <w:sz w:val="24"/>
                <w:szCs w:val="24"/>
              </w:rPr>
              <w:t>Welcome and introductions</w:t>
            </w:r>
          </w:p>
          <w:p w14:paraId="167591DA" w14:textId="77777777" w:rsidR="00ED3BF5" w:rsidRDefault="00ED3BF5" w:rsidP="00ED3BF5">
            <w:pPr>
              <w:contextualSpacing/>
              <w:rPr>
                <w:rFonts w:ascii="Times New Roman" w:hAnsi="Times New Roman" w:cs="Times New Roman"/>
                <w:sz w:val="24"/>
                <w:szCs w:val="24"/>
              </w:rPr>
            </w:pPr>
          </w:p>
        </w:tc>
      </w:tr>
      <w:tr w:rsidR="00ED3BF5" w14:paraId="6E6096CD" w14:textId="77777777" w:rsidTr="00ED3BF5">
        <w:tc>
          <w:tcPr>
            <w:tcW w:w="1728" w:type="dxa"/>
          </w:tcPr>
          <w:p w14:paraId="56501BDE"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11:35-11:45</w:t>
            </w:r>
          </w:p>
          <w:p w14:paraId="5A49F9D9" w14:textId="77777777" w:rsidR="00ED3BF5" w:rsidRDefault="00ED3BF5" w:rsidP="00ED3BF5">
            <w:pPr>
              <w:contextualSpacing/>
              <w:rPr>
                <w:rFonts w:ascii="Times New Roman" w:hAnsi="Times New Roman" w:cs="Times New Roman"/>
                <w:sz w:val="24"/>
                <w:szCs w:val="24"/>
              </w:rPr>
            </w:pPr>
          </w:p>
          <w:p w14:paraId="6302F0BE"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11:45-12:15</w:t>
            </w:r>
          </w:p>
        </w:tc>
        <w:tc>
          <w:tcPr>
            <w:tcW w:w="7848" w:type="dxa"/>
          </w:tcPr>
          <w:p w14:paraId="02DA8CFB"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 xml:space="preserve">Emerging trends </w:t>
            </w:r>
          </w:p>
          <w:p w14:paraId="155F3880" w14:textId="77777777" w:rsidR="00ED3BF5" w:rsidRPr="00B61346" w:rsidRDefault="00ED3BF5" w:rsidP="00ED3BF5">
            <w:pPr>
              <w:contextualSpacing/>
              <w:rPr>
                <w:rFonts w:ascii="Times New Roman" w:hAnsi="Times New Roman" w:cs="Times New Roman"/>
                <w:sz w:val="24"/>
                <w:szCs w:val="24"/>
              </w:rPr>
            </w:pPr>
            <w:r w:rsidRPr="00B61346">
              <w:rPr>
                <w:rFonts w:ascii="Times New Roman" w:hAnsi="Times New Roman" w:cs="Times New Roman"/>
                <w:sz w:val="24"/>
                <w:szCs w:val="24"/>
              </w:rPr>
              <w:t xml:space="preserve">Tonya Jenkins – CJCC </w:t>
            </w:r>
          </w:p>
          <w:p w14:paraId="01074CA4" w14:textId="77777777" w:rsidR="00ED3BF5" w:rsidRPr="00B61346" w:rsidRDefault="00ED3BF5" w:rsidP="00ED3BF5">
            <w:pPr>
              <w:contextualSpacing/>
              <w:rPr>
                <w:rFonts w:ascii="Times New Roman" w:hAnsi="Times New Roman" w:cs="Times New Roman"/>
                <w:sz w:val="24"/>
                <w:szCs w:val="24"/>
              </w:rPr>
            </w:pPr>
            <w:r w:rsidRPr="00B61346">
              <w:rPr>
                <w:rFonts w:ascii="Times New Roman" w:hAnsi="Times New Roman" w:cs="Times New Roman"/>
                <w:sz w:val="24"/>
                <w:szCs w:val="24"/>
              </w:rPr>
              <w:t>Natalie Williams – CJCC</w:t>
            </w:r>
          </w:p>
          <w:p w14:paraId="1013D44C" w14:textId="77777777" w:rsidR="00ED3BF5" w:rsidRPr="00B61346" w:rsidRDefault="00ED3BF5" w:rsidP="00ED3BF5">
            <w:pPr>
              <w:contextualSpacing/>
              <w:rPr>
                <w:rFonts w:ascii="Times New Roman" w:hAnsi="Times New Roman" w:cs="Times New Roman"/>
                <w:sz w:val="24"/>
                <w:szCs w:val="24"/>
              </w:rPr>
            </w:pPr>
            <w:r w:rsidRPr="00B61346">
              <w:rPr>
                <w:rFonts w:ascii="Times New Roman" w:hAnsi="Times New Roman" w:cs="Times New Roman"/>
                <w:sz w:val="24"/>
                <w:szCs w:val="24"/>
              </w:rPr>
              <w:t>Mary Winfrey – Safe Haven</w:t>
            </w:r>
            <w:r>
              <w:rPr>
                <w:rFonts w:ascii="Times New Roman" w:hAnsi="Times New Roman" w:cs="Times New Roman"/>
                <w:sz w:val="24"/>
                <w:szCs w:val="24"/>
              </w:rPr>
              <w:t xml:space="preserve"> Transitional</w:t>
            </w:r>
          </w:p>
          <w:p w14:paraId="63C41B3C" w14:textId="77777777" w:rsidR="00ED3BF5" w:rsidRPr="00B61346" w:rsidRDefault="00ED3BF5" w:rsidP="00ED3BF5">
            <w:pPr>
              <w:contextualSpacing/>
              <w:rPr>
                <w:rFonts w:ascii="Times New Roman" w:hAnsi="Times New Roman" w:cs="Times New Roman"/>
                <w:sz w:val="24"/>
                <w:szCs w:val="24"/>
              </w:rPr>
            </w:pPr>
            <w:r w:rsidRPr="00B61346">
              <w:rPr>
                <w:rFonts w:ascii="Times New Roman" w:hAnsi="Times New Roman" w:cs="Times New Roman"/>
                <w:sz w:val="24"/>
                <w:szCs w:val="24"/>
              </w:rPr>
              <w:t>Kimberly Monast – Henry County P</w:t>
            </w:r>
            <w:r>
              <w:rPr>
                <w:rFonts w:ascii="Times New Roman" w:hAnsi="Times New Roman" w:cs="Times New Roman"/>
                <w:sz w:val="24"/>
                <w:szCs w:val="24"/>
              </w:rPr>
              <w:t xml:space="preserve">olice </w:t>
            </w:r>
            <w:r w:rsidRPr="00B61346">
              <w:rPr>
                <w:rFonts w:ascii="Times New Roman" w:hAnsi="Times New Roman" w:cs="Times New Roman"/>
                <w:sz w:val="24"/>
                <w:szCs w:val="24"/>
              </w:rPr>
              <w:t>D</w:t>
            </w:r>
            <w:r>
              <w:rPr>
                <w:rFonts w:ascii="Times New Roman" w:hAnsi="Times New Roman" w:cs="Times New Roman"/>
                <w:sz w:val="24"/>
                <w:szCs w:val="24"/>
              </w:rPr>
              <w:t>epartment</w:t>
            </w:r>
          </w:p>
          <w:p w14:paraId="7555B7E7" w14:textId="77777777" w:rsidR="00ED3BF5" w:rsidRPr="00B61346" w:rsidRDefault="00ED3BF5" w:rsidP="00ED3BF5">
            <w:pPr>
              <w:contextualSpacing/>
              <w:rPr>
                <w:rFonts w:ascii="Times New Roman" w:hAnsi="Times New Roman" w:cs="Times New Roman"/>
                <w:sz w:val="24"/>
                <w:szCs w:val="24"/>
              </w:rPr>
            </w:pPr>
            <w:r w:rsidRPr="00B61346">
              <w:rPr>
                <w:rFonts w:ascii="Times New Roman" w:hAnsi="Times New Roman" w:cs="Times New Roman"/>
                <w:sz w:val="24"/>
                <w:szCs w:val="24"/>
              </w:rPr>
              <w:t xml:space="preserve">Wendy Lipshutz – </w:t>
            </w:r>
            <w:r>
              <w:rPr>
                <w:rFonts w:ascii="Times New Roman" w:hAnsi="Times New Roman" w:cs="Times New Roman"/>
                <w:sz w:val="24"/>
                <w:szCs w:val="24"/>
              </w:rPr>
              <w:t xml:space="preserve">Shalom </w:t>
            </w:r>
            <w:proofErr w:type="spellStart"/>
            <w:r>
              <w:rPr>
                <w:rFonts w:ascii="Times New Roman" w:hAnsi="Times New Roman" w:cs="Times New Roman"/>
                <w:sz w:val="24"/>
                <w:szCs w:val="24"/>
              </w:rPr>
              <w:t>Bayit</w:t>
            </w:r>
            <w:proofErr w:type="spellEnd"/>
          </w:p>
          <w:p w14:paraId="747D1F09" w14:textId="77777777" w:rsidR="00ED3BF5" w:rsidRPr="00B61346"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 xml:space="preserve">Anna </w:t>
            </w:r>
            <w:proofErr w:type="spellStart"/>
            <w:r>
              <w:rPr>
                <w:rFonts w:ascii="Times New Roman" w:hAnsi="Times New Roman" w:cs="Times New Roman"/>
                <w:sz w:val="24"/>
                <w:szCs w:val="24"/>
              </w:rPr>
              <w:t>Blau</w:t>
            </w:r>
            <w:proofErr w:type="spellEnd"/>
            <w:r w:rsidRPr="00B61346">
              <w:rPr>
                <w:rFonts w:ascii="Times New Roman" w:hAnsi="Times New Roman" w:cs="Times New Roman"/>
                <w:sz w:val="24"/>
                <w:szCs w:val="24"/>
              </w:rPr>
              <w:t xml:space="preserve"> – International Women’s House</w:t>
            </w:r>
          </w:p>
          <w:p w14:paraId="7F1CA1DD" w14:textId="77777777" w:rsidR="00ED3BF5" w:rsidRPr="00B61346" w:rsidRDefault="00ED3BF5" w:rsidP="00ED3BF5">
            <w:pPr>
              <w:contextualSpacing/>
              <w:rPr>
                <w:rFonts w:ascii="Times New Roman" w:hAnsi="Times New Roman" w:cs="Times New Roman"/>
                <w:sz w:val="24"/>
                <w:szCs w:val="24"/>
              </w:rPr>
            </w:pPr>
            <w:r w:rsidRPr="00B61346">
              <w:rPr>
                <w:rFonts w:ascii="Times New Roman" w:hAnsi="Times New Roman" w:cs="Times New Roman"/>
                <w:sz w:val="24"/>
                <w:szCs w:val="24"/>
              </w:rPr>
              <w:t xml:space="preserve">Jennifer Thomas – </w:t>
            </w:r>
            <w:proofErr w:type="spellStart"/>
            <w:r w:rsidRPr="00B61346">
              <w:rPr>
                <w:rFonts w:ascii="Times New Roman" w:hAnsi="Times New Roman" w:cs="Times New Roman"/>
                <w:sz w:val="24"/>
                <w:szCs w:val="24"/>
              </w:rPr>
              <w:t>GCFV</w:t>
            </w:r>
            <w:proofErr w:type="spellEnd"/>
          </w:p>
          <w:p w14:paraId="087A9665" w14:textId="77777777" w:rsidR="00ED3BF5" w:rsidRPr="00B61346" w:rsidRDefault="00ED3BF5" w:rsidP="00ED3BF5">
            <w:pPr>
              <w:contextualSpacing/>
              <w:rPr>
                <w:rFonts w:ascii="Times New Roman" w:hAnsi="Times New Roman" w:cs="Times New Roman"/>
                <w:sz w:val="24"/>
                <w:szCs w:val="24"/>
              </w:rPr>
            </w:pPr>
            <w:r w:rsidRPr="00B61346">
              <w:rPr>
                <w:rFonts w:ascii="Times New Roman" w:hAnsi="Times New Roman" w:cs="Times New Roman"/>
                <w:sz w:val="24"/>
                <w:szCs w:val="24"/>
              </w:rPr>
              <w:t>Brenda Mohammad – Atlanta Victims Assistance</w:t>
            </w:r>
          </w:p>
          <w:p w14:paraId="61E864F3" w14:textId="77777777" w:rsidR="00ED3BF5" w:rsidRPr="00B61346" w:rsidRDefault="00ED3BF5" w:rsidP="00ED3BF5">
            <w:pPr>
              <w:contextualSpacing/>
              <w:rPr>
                <w:rFonts w:ascii="Times New Roman" w:hAnsi="Times New Roman" w:cs="Times New Roman"/>
                <w:sz w:val="24"/>
                <w:szCs w:val="24"/>
              </w:rPr>
            </w:pPr>
            <w:r w:rsidRPr="00B61346">
              <w:rPr>
                <w:rFonts w:ascii="Times New Roman" w:hAnsi="Times New Roman" w:cs="Times New Roman"/>
                <w:sz w:val="24"/>
                <w:szCs w:val="24"/>
                <w:highlight w:val="yellow"/>
              </w:rPr>
              <w:t>Ms. Stubbs – Safe House</w:t>
            </w:r>
          </w:p>
          <w:p w14:paraId="2B75AA53" w14:textId="77777777" w:rsidR="00ED3BF5" w:rsidRPr="00B61346" w:rsidRDefault="00ED3BF5" w:rsidP="00ED3BF5">
            <w:pPr>
              <w:contextualSpacing/>
              <w:rPr>
                <w:rFonts w:ascii="Times New Roman" w:hAnsi="Times New Roman" w:cs="Times New Roman"/>
                <w:sz w:val="24"/>
                <w:szCs w:val="24"/>
              </w:rPr>
            </w:pPr>
            <w:r w:rsidRPr="00B61346">
              <w:rPr>
                <w:rFonts w:ascii="Times New Roman" w:hAnsi="Times New Roman" w:cs="Times New Roman"/>
                <w:sz w:val="24"/>
                <w:szCs w:val="24"/>
              </w:rPr>
              <w:t xml:space="preserve">Ben </w:t>
            </w:r>
            <w:r>
              <w:rPr>
                <w:rFonts w:ascii="Times New Roman" w:hAnsi="Times New Roman" w:cs="Times New Roman"/>
                <w:sz w:val="24"/>
                <w:szCs w:val="24"/>
              </w:rPr>
              <w:t>Griggs</w:t>
            </w:r>
            <w:r w:rsidRPr="00B61346">
              <w:rPr>
                <w:rFonts w:ascii="Times New Roman" w:hAnsi="Times New Roman" w:cs="Times New Roman"/>
                <w:sz w:val="24"/>
                <w:szCs w:val="24"/>
              </w:rPr>
              <w:t xml:space="preserve"> – Athens-Clarke </w:t>
            </w:r>
            <w:proofErr w:type="spellStart"/>
            <w:r w:rsidRPr="00B61346">
              <w:rPr>
                <w:rFonts w:ascii="Times New Roman" w:hAnsi="Times New Roman" w:cs="Times New Roman"/>
                <w:sz w:val="24"/>
                <w:szCs w:val="24"/>
              </w:rPr>
              <w:t>PD</w:t>
            </w:r>
            <w:proofErr w:type="spellEnd"/>
          </w:p>
          <w:p w14:paraId="5C140925" w14:textId="77777777" w:rsidR="00ED3BF5" w:rsidRPr="00B61346" w:rsidRDefault="00ED3BF5" w:rsidP="00ED3BF5">
            <w:pPr>
              <w:contextualSpacing/>
              <w:rPr>
                <w:rFonts w:ascii="Times New Roman" w:hAnsi="Times New Roman" w:cs="Times New Roman"/>
                <w:sz w:val="24"/>
                <w:szCs w:val="24"/>
              </w:rPr>
            </w:pPr>
            <w:r w:rsidRPr="00B61346">
              <w:rPr>
                <w:rFonts w:ascii="Times New Roman" w:hAnsi="Times New Roman" w:cs="Times New Roman"/>
                <w:sz w:val="24"/>
                <w:szCs w:val="24"/>
              </w:rPr>
              <w:t xml:space="preserve">Kenya </w:t>
            </w:r>
            <w:proofErr w:type="spellStart"/>
            <w:r>
              <w:rPr>
                <w:rFonts w:ascii="Times New Roman" w:hAnsi="Times New Roman" w:cs="Times New Roman"/>
                <w:sz w:val="24"/>
                <w:szCs w:val="24"/>
              </w:rPr>
              <w:t>Hordge</w:t>
            </w:r>
            <w:proofErr w:type="spellEnd"/>
            <w:r>
              <w:rPr>
                <w:rFonts w:ascii="Times New Roman" w:hAnsi="Times New Roman" w:cs="Times New Roman"/>
                <w:sz w:val="24"/>
                <w:szCs w:val="24"/>
              </w:rPr>
              <w:t xml:space="preserve"> </w:t>
            </w:r>
            <w:r w:rsidRPr="00B61346">
              <w:rPr>
                <w:rFonts w:ascii="Times New Roman" w:hAnsi="Times New Roman" w:cs="Times New Roman"/>
                <w:sz w:val="24"/>
                <w:szCs w:val="24"/>
              </w:rPr>
              <w:t xml:space="preserve">– </w:t>
            </w:r>
            <w:r>
              <w:rPr>
                <w:rFonts w:ascii="Times New Roman" w:hAnsi="Times New Roman" w:cs="Times New Roman"/>
                <w:sz w:val="24"/>
                <w:szCs w:val="24"/>
              </w:rPr>
              <w:t xml:space="preserve">Grady Hospital </w:t>
            </w:r>
            <w:r w:rsidRPr="00B61346">
              <w:rPr>
                <w:rFonts w:ascii="Times New Roman" w:hAnsi="Times New Roman" w:cs="Times New Roman"/>
                <w:sz w:val="24"/>
                <w:szCs w:val="24"/>
              </w:rPr>
              <w:t>Rape Crisis</w:t>
            </w:r>
            <w:r>
              <w:rPr>
                <w:rFonts w:ascii="Times New Roman" w:hAnsi="Times New Roman" w:cs="Times New Roman"/>
                <w:sz w:val="24"/>
                <w:szCs w:val="24"/>
              </w:rPr>
              <w:t xml:space="preserve"> Center</w:t>
            </w:r>
          </w:p>
          <w:p w14:paraId="07AFA5DD" w14:textId="77777777" w:rsidR="00ED3BF5" w:rsidRPr="00B61346"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Nancy Bryan – Ruth’s Cottage/</w:t>
            </w:r>
            <w:proofErr w:type="spellStart"/>
            <w:r>
              <w:rPr>
                <w:rFonts w:ascii="Times New Roman" w:hAnsi="Times New Roman" w:cs="Times New Roman"/>
                <w:sz w:val="24"/>
                <w:szCs w:val="24"/>
              </w:rPr>
              <w:t>Pattic</w:t>
            </w:r>
            <w:r w:rsidRPr="00B61346">
              <w:rPr>
                <w:rFonts w:ascii="Times New Roman" w:hAnsi="Times New Roman" w:cs="Times New Roman"/>
                <w:sz w:val="24"/>
                <w:szCs w:val="24"/>
              </w:rPr>
              <w:t>ake</w:t>
            </w:r>
            <w:proofErr w:type="spellEnd"/>
            <w:r w:rsidRPr="00B61346">
              <w:rPr>
                <w:rFonts w:ascii="Times New Roman" w:hAnsi="Times New Roman" w:cs="Times New Roman"/>
                <w:sz w:val="24"/>
                <w:szCs w:val="24"/>
              </w:rPr>
              <w:t xml:space="preserve"> House</w:t>
            </w:r>
          </w:p>
          <w:p w14:paraId="787AC575" w14:textId="77777777" w:rsidR="00ED3BF5" w:rsidRDefault="00ED3BF5" w:rsidP="00ED3BF5">
            <w:pPr>
              <w:contextualSpacing/>
              <w:rPr>
                <w:rFonts w:ascii="Times New Roman" w:hAnsi="Times New Roman" w:cs="Times New Roman"/>
                <w:sz w:val="24"/>
                <w:szCs w:val="24"/>
              </w:rPr>
            </w:pPr>
            <w:proofErr w:type="spellStart"/>
            <w:r>
              <w:rPr>
                <w:rFonts w:ascii="Times New Roman" w:hAnsi="Times New Roman" w:cs="Times New Roman"/>
                <w:sz w:val="24"/>
                <w:szCs w:val="24"/>
              </w:rPr>
              <w:t>Sa</w:t>
            </w:r>
            <w:r w:rsidRPr="000425D6">
              <w:rPr>
                <w:rFonts w:ascii="Times New Roman" w:hAnsi="Times New Roman" w:cs="Times New Roman"/>
                <w:sz w:val="24"/>
                <w:szCs w:val="24"/>
              </w:rPr>
              <w:t>fa</w:t>
            </w:r>
            <w:proofErr w:type="spellEnd"/>
            <w:r w:rsidRPr="000425D6">
              <w:rPr>
                <w:rFonts w:ascii="Times New Roman" w:hAnsi="Times New Roman" w:cs="Times New Roman"/>
                <w:sz w:val="24"/>
                <w:szCs w:val="24"/>
              </w:rPr>
              <w:t xml:space="preserve"> </w:t>
            </w:r>
            <w:proofErr w:type="spellStart"/>
            <w:r w:rsidRPr="000425D6">
              <w:rPr>
                <w:rFonts w:ascii="Times New Roman" w:hAnsi="Times New Roman" w:cs="Times New Roman"/>
                <w:sz w:val="24"/>
                <w:szCs w:val="24"/>
              </w:rPr>
              <w:t>Alaji</w:t>
            </w:r>
            <w:proofErr w:type="spellEnd"/>
            <w:r w:rsidRPr="000425D6">
              <w:rPr>
                <w:rFonts w:ascii="Times New Roman" w:hAnsi="Times New Roman" w:cs="Times New Roman"/>
                <w:sz w:val="24"/>
                <w:szCs w:val="24"/>
              </w:rPr>
              <w:t xml:space="preserve"> – Hospitality House for Women</w:t>
            </w:r>
          </w:p>
          <w:p w14:paraId="18F5FFDC" w14:textId="77777777" w:rsidR="00ED3BF5" w:rsidRDefault="00ED3BF5" w:rsidP="00ED3BF5">
            <w:pPr>
              <w:contextualSpacing/>
              <w:rPr>
                <w:rFonts w:ascii="Times New Roman" w:hAnsi="Times New Roman" w:cs="Times New Roman"/>
                <w:sz w:val="24"/>
                <w:szCs w:val="24"/>
              </w:rPr>
            </w:pPr>
          </w:p>
          <w:p w14:paraId="30655332" w14:textId="77777777" w:rsidR="00ED3BF5" w:rsidRDefault="00ED3BF5" w:rsidP="00ED3BF5">
            <w:pPr>
              <w:contextualSpacing/>
              <w:rPr>
                <w:rFonts w:ascii="Times New Roman" w:hAnsi="Times New Roman" w:cs="Times New Roman"/>
                <w:b/>
                <w:sz w:val="24"/>
                <w:szCs w:val="24"/>
              </w:rPr>
            </w:pPr>
            <w:r w:rsidRPr="008B1FC0">
              <w:rPr>
                <w:rFonts w:ascii="Times New Roman" w:hAnsi="Times New Roman" w:cs="Times New Roman"/>
                <w:b/>
                <w:sz w:val="24"/>
                <w:szCs w:val="24"/>
              </w:rPr>
              <w:t>Topics Discussed</w:t>
            </w:r>
          </w:p>
          <w:p w14:paraId="3A356873" w14:textId="77777777" w:rsidR="00ED3BF5" w:rsidRDefault="00ED3BF5" w:rsidP="00ED3BF5">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Discussed logic model draft</w:t>
            </w:r>
          </w:p>
          <w:p w14:paraId="2DF4E1F7" w14:textId="77777777" w:rsidR="00ED3BF5" w:rsidRDefault="00ED3BF5" w:rsidP="00ED3BF5">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Should we set time aside each meeting to discuss emerging issues w/r/t underserved populations?</w:t>
            </w:r>
          </w:p>
          <w:p w14:paraId="268D8092" w14:textId="77777777" w:rsidR="00ED3BF5" w:rsidRDefault="00ED3BF5" w:rsidP="00ED3BF5">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Discussed variability of underserved populations by service area</w:t>
            </w:r>
          </w:p>
          <w:p w14:paraId="1D8A3197" w14:textId="77777777" w:rsidR="00ED3BF5" w:rsidRDefault="00ED3BF5" w:rsidP="00ED3BF5">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2015 Objectives</w:t>
            </w:r>
          </w:p>
          <w:p w14:paraId="599D2B72" w14:textId="77777777" w:rsidR="00ED3BF5" w:rsidRDefault="00ED3BF5" w:rsidP="00ED3BF5">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C</w:t>
            </w:r>
            <w:r w:rsidRPr="008B1FC0">
              <w:rPr>
                <w:rFonts w:ascii="Times New Roman" w:hAnsi="Times New Roman" w:cs="Times New Roman"/>
                <w:sz w:val="24"/>
                <w:szCs w:val="24"/>
              </w:rPr>
              <w:t>omp</w:t>
            </w:r>
            <w:r>
              <w:rPr>
                <w:rFonts w:ascii="Times New Roman" w:hAnsi="Times New Roman" w:cs="Times New Roman"/>
                <w:sz w:val="24"/>
                <w:szCs w:val="24"/>
              </w:rPr>
              <w:t xml:space="preserve">lete and distribute Underserved Directory </w:t>
            </w:r>
            <w:r w:rsidRPr="008B1FC0">
              <w:rPr>
                <w:rFonts w:ascii="Times New Roman" w:hAnsi="Times New Roman" w:cs="Times New Roman"/>
                <w:sz w:val="24"/>
                <w:szCs w:val="24"/>
              </w:rPr>
              <w:t xml:space="preserve">– </w:t>
            </w:r>
            <w:r>
              <w:rPr>
                <w:rFonts w:ascii="Times New Roman" w:hAnsi="Times New Roman" w:cs="Times New Roman"/>
                <w:sz w:val="24"/>
                <w:szCs w:val="24"/>
              </w:rPr>
              <w:t>include services for each organization listed; give</w:t>
            </w:r>
            <w:r w:rsidRPr="008B1FC0">
              <w:rPr>
                <w:rFonts w:ascii="Times New Roman" w:hAnsi="Times New Roman" w:cs="Times New Roman"/>
                <w:sz w:val="24"/>
                <w:szCs w:val="24"/>
              </w:rPr>
              <w:t xml:space="preserve"> organizations an opportunity to review &amp; </w:t>
            </w:r>
            <w:r>
              <w:rPr>
                <w:rFonts w:ascii="Times New Roman" w:hAnsi="Times New Roman" w:cs="Times New Roman"/>
                <w:sz w:val="24"/>
                <w:szCs w:val="24"/>
              </w:rPr>
              <w:t>suggest edits</w:t>
            </w:r>
          </w:p>
          <w:p w14:paraId="7D989A17" w14:textId="77777777" w:rsidR="00ED3BF5" w:rsidRPr="00BA6412" w:rsidRDefault="00ED3BF5" w:rsidP="00ED3BF5">
            <w:pPr>
              <w:pStyle w:val="ListParagraph"/>
              <w:numPr>
                <w:ilvl w:val="2"/>
                <w:numId w:val="36"/>
              </w:numPr>
              <w:rPr>
                <w:rFonts w:ascii="Times New Roman" w:hAnsi="Times New Roman" w:cs="Times New Roman"/>
                <w:sz w:val="24"/>
                <w:szCs w:val="24"/>
              </w:rPr>
            </w:pPr>
            <w:r w:rsidRPr="00BA6412">
              <w:rPr>
                <w:rFonts w:ascii="Times New Roman" w:hAnsi="Times New Roman" w:cs="Times New Roman"/>
                <w:sz w:val="24"/>
                <w:szCs w:val="24"/>
              </w:rPr>
              <w:t>Review information now included (which seems to be from grant applications)</w:t>
            </w:r>
          </w:p>
          <w:p w14:paraId="625C50DA" w14:textId="77777777" w:rsidR="00ED3BF5" w:rsidRPr="00BA6412" w:rsidRDefault="00ED3BF5" w:rsidP="00ED3BF5">
            <w:pPr>
              <w:pStyle w:val="ListParagraph"/>
              <w:numPr>
                <w:ilvl w:val="2"/>
                <w:numId w:val="36"/>
              </w:numPr>
              <w:rPr>
                <w:rFonts w:ascii="Times New Roman" w:hAnsi="Times New Roman" w:cs="Times New Roman"/>
                <w:sz w:val="24"/>
                <w:szCs w:val="24"/>
              </w:rPr>
            </w:pPr>
            <w:r w:rsidRPr="00BA6412">
              <w:rPr>
                <w:rFonts w:ascii="Times New Roman" w:hAnsi="Times New Roman" w:cs="Times New Roman"/>
                <w:sz w:val="24"/>
                <w:szCs w:val="24"/>
              </w:rPr>
              <w:lastRenderedPageBreak/>
              <w:t>Give reasonable deadline for agencies to review &amp; change description (within particular parameters)</w:t>
            </w:r>
          </w:p>
          <w:p w14:paraId="0A9695A3" w14:textId="77777777" w:rsidR="00ED3BF5" w:rsidRPr="00BA6412" w:rsidRDefault="00ED3BF5" w:rsidP="00ED3BF5">
            <w:pPr>
              <w:pStyle w:val="ListParagraph"/>
              <w:numPr>
                <w:ilvl w:val="2"/>
                <w:numId w:val="36"/>
              </w:numPr>
              <w:rPr>
                <w:rFonts w:ascii="Times New Roman" w:hAnsi="Times New Roman" w:cs="Times New Roman"/>
                <w:sz w:val="24"/>
                <w:szCs w:val="24"/>
              </w:rPr>
            </w:pPr>
            <w:r w:rsidRPr="00BA6412">
              <w:rPr>
                <w:rFonts w:ascii="Times New Roman" w:hAnsi="Times New Roman" w:cs="Times New Roman"/>
                <w:sz w:val="24"/>
                <w:szCs w:val="24"/>
              </w:rPr>
              <w:t>Make directory available on line when completed</w:t>
            </w:r>
          </w:p>
          <w:p w14:paraId="4DF74AE8" w14:textId="77777777" w:rsidR="00ED3BF5" w:rsidRPr="008B1FC0" w:rsidRDefault="00ED3BF5" w:rsidP="00ED3BF5">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Develop a standard policy and procedure to ensure</w:t>
            </w:r>
            <w:r w:rsidRPr="008B1FC0">
              <w:rPr>
                <w:rFonts w:ascii="Times New Roman" w:hAnsi="Times New Roman" w:cs="Times New Roman"/>
                <w:sz w:val="24"/>
                <w:szCs w:val="24"/>
              </w:rPr>
              <w:t xml:space="preserve"> an interpreter</w:t>
            </w:r>
            <w:r>
              <w:rPr>
                <w:rFonts w:ascii="Times New Roman" w:hAnsi="Times New Roman" w:cs="Times New Roman"/>
                <w:sz w:val="24"/>
                <w:szCs w:val="24"/>
              </w:rPr>
              <w:t xml:space="preserve"> is provided</w:t>
            </w:r>
            <w:r w:rsidRPr="008B1FC0">
              <w:rPr>
                <w:rFonts w:ascii="Times New Roman" w:hAnsi="Times New Roman" w:cs="Times New Roman"/>
                <w:sz w:val="24"/>
                <w:szCs w:val="24"/>
              </w:rPr>
              <w:t xml:space="preserve"> for first hearing of </w:t>
            </w:r>
            <w:proofErr w:type="spellStart"/>
            <w:r w:rsidRPr="008B1FC0">
              <w:rPr>
                <w:rFonts w:ascii="Times New Roman" w:hAnsi="Times New Roman" w:cs="Times New Roman"/>
                <w:sz w:val="24"/>
                <w:szCs w:val="24"/>
              </w:rPr>
              <w:t>TPOs</w:t>
            </w:r>
            <w:proofErr w:type="spellEnd"/>
            <w:r w:rsidRPr="008B1FC0">
              <w:rPr>
                <w:rFonts w:ascii="Times New Roman" w:hAnsi="Times New Roman" w:cs="Times New Roman"/>
                <w:sz w:val="24"/>
                <w:szCs w:val="24"/>
              </w:rPr>
              <w:t xml:space="preserve"> in every county in the state</w:t>
            </w:r>
            <w:r>
              <w:rPr>
                <w:rFonts w:ascii="Times New Roman" w:hAnsi="Times New Roman" w:cs="Times New Roman"/>
                <w:sz w:val="24"/>
                <w:szCs w:val="24"/>
              </w:rPr>
              <w:t>, as victims need</w:t>
            </w:r>
          </w:p>
          <w:p w14:paraId="23018511" w14:textId="77777777" w:rsidR="00ED3BF5" w:rsidRDefault="00ED3BF5" w:rsidP="00ED3BF5">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P</w:t>
            </w:r>
            <w:r w:rsidRPr="008B1FC0">
              <w:rPr>
                <w:rFonts w:ascii="Times New Roman" w:hAnsi="Times New Roman" w:cs="Times New Roman"/>
                <w:sz w:val="24"/>
                <w:szCs w:val="24"/>
              </w:rPr>
              <w:t>rovide training for CJCC grantees, particularly around addressing particular special conditions</w:t>
            </w:r>
            <w:r>
              <w:rPr>
                <w:rFonts w:ascii="Times New Roman" w:hAnsi="Times New Roman" w:cs="Times New Roman"/>
                <w:sz w:val="24"/>
                <w:szCs w:val="24"/>
              </w:rPr>
              <w:t xml:space="preserve"> around underserved communities</w:t>
            </w:r>
            <w:r w:rsidRPr="008B1FC0">
              <w:rPr>
                <w:rFonts w:ascii="Times New Roman" w:hAnsi="Times New Roman" w:cs="Times New Roman"/>
                <w:sz w:val="24"/>
                <w:szCs w:val="24"/>
              </w:rPr>
              <w:t xml:space="preserve"> (in particular, </w:t>
            </w:r>
            <w:r>
              <w:rPr>
                <w:rFonts w:ascii="Times New Roman" w:hAnsi="Times New Roman" w:cs="Times New Roman"/>
                <w:sz w:val="24"/>
                <w:szCs w:val="24"/>
              </w:rPr>
              <w:t xml:space="preserve">placing a </w:t>
            </w:r>
            <w:r w:rsidRPr="008B1FC0">
              <w:rPr>
                <w:rFonts w:ascii="Times New Roman" w:hAnsi="Times New Roman" w:cs="Times New Roman"/>
                <w:sz w:val="24"/>
                <w:szCs w:val="24"/>
              </w:rPr>
              <w:t>special condition related to serving trans</w:t>
            </w:r>
            <w:r>
              <w:rPr>
                <w:rFonts w:ascii="Times New Roman" w:hAnsi="Times New Roman" w:cs="Times New Roman"/>
                <w:sz w:val="24"/>
                <w:szCs w:val="24"/>
              </w:rPr>
              <w:t>gender victims)</w:t>
            </w:r>
          </w:p>
          <w:p w14:paraId="0C5AAE67" w14:textId="77777777" w:rsidR="00ED3BF5" w:rsidRDefault="00ED3BF5" w:rsidP="00ED3BF5">
            <w:pPr>
              <w:contextualSpacing/>
              <w:rPr>
                <w:rFonts w:ascii="Times New Roman" w:hAnsi="Times New Roman" w:cs="Times New Roman"/>
                <w:b/>
                <w:sz w:val="24"/>
                <w:szCs w:val="24"/>
              </w:rPr>
            </w:pPr>
            <w:r>
              <w:rPr>
                <w:rFonts w:ascii="Times New Roman" w:hAnsi="Times New Roman" w:cs="Times New Roman"/>
                <w:b/>
                <w:sz w:val="24"/>
                <w:szCs w:val="24"/>
              </w:rPr>
              <w:t>Other</w:t>
            </w:r>
          </w:p>
          <w:p w14:paraId="0DE15500" w14:textId="77777777" w:rsidR="00ED3BF5" w:rsidRDefault="00ED3BF5" w:rsidP="00ED3BF5">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Suggested g</w:t>
            </w:r>
            <w:r w:rsidRPr="00BA6412">
              <w:rPr>
                <w:rFonts w:ascii="Times New Roman" w:hAnsi="Times New Roman" w:cs="Times New Roman"/>
                <w:sz w:val="24"/>
                <w:szCs w:val="24"/>
              </w:rPr>
              <w:t>oal for CJCC to provide (or facilitate provision of) training to assist compliance with new special conditions—and broader training related to underserved groups.</w:t>
            </w:r>
          </w:p>
          <w:p w14:paraId="1886A197" w14:textId="77777777" w:rsidR="00ED3BF5" w:rsidRDefault="00ED3BF5" w:rsidP="00ED3BF5">
            <w:pPr>
              <w:contextualSpacing/>
              <w:rPr>
                <w:rFonts w:ascii="Times New Roman" w:hAnsi="Times New Roman" w:cs="Times New Roman"/>
                <w:sz w:val="24"/>
                <w:szCs w:val="24"/>
              </w:rPr>
            </w:pPr>
          </w:p>
          <w:p w14:paraId="7FF1E75B" w14:textId="77777777" w:rsidR="00ED3BF5" w:rsidRDefault="00ED3BF5" w:rsidP="00ED3BF5">
            <w:pPr>
              <w:contextualSpacing/>
              <w:rPr>
                <w:rFonts w:ascii="Times New Roman" w:hAnsi="Times New Roman" w:cs="Times New Roman"/>
                <w:b/>
                <w:sz w:val="24"/>
                <w:szCs w:val="24"/>
              </w:rPr>
            </w:pPr>
            <w:r>
              <w:rPr>
                <w:rFonts w:ascii="Times New Roman" w:hAnsi="Times New Roman" w:cs="Times New Roman"/>
                <w:b/>
                <w:sz w:val="24"/>
                <w:szCs w:val="24"/>
              </w:rPr>
              <w:t>Joint Meetings</w:t>
            </w:r>
          </w:p>
          <w:p w14:paraId="7E459587" w14:textId="3388B3E0" w:rsidR="00ED3BF5" w:rsidRPr="00BA6412" w:rsidRDefault="00ED3BF5" w:rsidP="00ED3BF5">
            <w:pPr>
              <w:tabs>
                <w:tab w:val="left" w:pos="3990"/>
              </w:tabs>
              <w:contextualSpacing/>
              <w:rPr>
                <w:rFonts w:ascii="Times New Roman" w:hAnsi="Times New Roman" w:cs="Times New Roman"/>
              </w:rPr>
            </w:pPr>
            <w:r w:rsidRPr="00BA6412">
              <w:rPr>
                <w:rFonts w:ascii="Times New Roman" w:hAnsi="Times New Roman" w:cs="Times New Roman"/>
                <w:i/>
              </w:rPr>
              <w:t>Training and Underserved</w:t>
            </w:r>
            <w:r w:rsidRPr="00BA6412">
              <w:rPr>
                <w:rFonts w:ascii="Times New Roman" w:hAnsi="Times New Roman" w:cs="Times New Roman"/>
              </w:rPr>
              <w:t xml:space="preserve"> communities’ subcommittees, we discussed </w:t>
            </w:r>
            <w:r>
              <w:rPr>
                <w:rFonts w:ascii="Times New Roman" w:hAnsi="Times New Roman" w:cs="Times New Roman"/>
              </w:rPr>
              <w:t>and agreed on importance of</w:t>
            </w:r>
            <w:r w:rsidRPr="00BA6412">
              <w:rPr>
                <w:rFonts w:ascii="Times New Roman" w:hAnsi="Times New Roman" w:cs="Times New Roman"/>
              </w:rPr>
              <w:t xml:space="preserve"> cultural sensitivity in general and including issues of underserved communities in all trainings on all topics</w:t>
            </w:r>
            <w:r>
              <w:rPr>
                <w:rFonts w:ascii="Times New Roman" w:hAnsi="Times New Roman" w:cs="Times New Roman"/>
              </w:rPr>
              <w:t>. Discussed</w:t>
            </w:r>
            <w:r w:rsidRPr="00BA6412">
              <w:rPr>
                <w:rFonts w:ascii="Times New Roman" w:hAnsi="Times New Roman" w:cs="Times New Roman"/>
              </w:rPr>
              <w:t xml:space="preserve"> importance of trainings for staf</w:t>
            </w:r>
            <w:r>
              <w:rPr>
                <w:rFonts w:ascii="Times New Roman" w:hAnsi="Times New Roman" w:cs="Times New Roman"/>
              </w:rPr>
              <w:t>f, agencies, clergy, and others,</w:t>
            </w:r>
            <w:r w:rsidRPr="00BA6412">
              <w:rPr>
                <w:rFonts w:ascii="Times New Roman" w:hAnsi="Times New Roman" w:cs="Times New Roman"/>
              </w:rPr>
              <w:t xml:space="preserve"> and trainings being part of systems’ change work. </w:t>
            </w:r>
            <w:r>
              <w:rPr>
                <w:rFonts w:ascii="Times New Roman" w:hAnsi="Times New Roman" w:cs="Times New Roman"/>
              </w:rPr>
              <w:t>I</w:t>
            </w:r>
            <w:r w:rsidRPr="00BA6412">
              <w:rPr>
                <w:rFonts w:ascii="Times New Roman" w:hAnsi="Times New Roman" w:cs="Times New Roman"/>
              </w:rPr>
              <w:t>ssues of trainings on fait</w:t>
            </w:r>
            <w:r>
              <w:rPr>
                <w:rFonts w:ascii="Times New Roman" w:hAnsi="Times New Roman" w:cs="Times New Roman"/>
              </w:rPr>
              <w:t xml:space="preserve">h-based work was also discussed, </w:t>
            </w:r>
            <w:r w:rsidRPr="00BA6412">
              <w:rPr>
                <w:rFonts w:ascii="Times New Roman" w:hAnsi="Times New Roman" w:cs="Times New Roman"/>
              </w:rPr>
              <w:t>as was train</w:t>
            </w:r>
            <w:r>
              <w:rPr>
                <w:rFonts w:ascii="Times New Roman" w:hAnsi="Times New Roman" w:cs="Times New Roman"/>
              </w:rPr>
              <w:t>ing for mental health providers and</w:t>
            </w:r>
            <w:r w:rsidRPr="00BA6412">
              <w:rPr>
                <w:rFonts w:ascii="Times New Roman" w:hAnsi="Times New Roman" w:cs="Times New Roman"/>
              </w:rPr>
              <w:t xml:space="preserve"> addressing issues of elder abuse.   </w:t>
            </w:r>
          </w:p>
          <w:p w14:paraId="4E864577" w14:textId="77777777" w:rsidR="00ED3BF5" w:rsidRPr="00BA6412" w:rsidRDefault="00ED3BF5" w:rsidP="00ED3BF5">
            <w:pPr>
              <w:tabs>
                <w:tab w:val="left" w:pos="3990"/>
              </w:tabs>
              <w:contextualSpacing/>
              <w:rPr>
                <w:rFonts w:ascii="Times New Roman" w:hAnsi="Times New Roman" w:cs="Times New Roman"/>
              </w:rPr>
            </w:pPr>
          </w:p>
          <w:p w14:paraId="1023D5F4" w14:textId="77777777" w:rsidR="00ED3BF5" w:rsidRPr="00BA6412" w:rsidRDefault="00ED3BF5" w:rsidP="00ED3BF5">
            <w:pPr>
              <w:tabs>
                <w:tab w:val="left" w:pos="3990"/>
              </w:tabs>
              <w:contextualSpacing/>
              <w:rPr>
                <w:rFonts w:ascii="Times New Roman" w:hAnsi="Times New Roman" w:cs="Times New Roman"/>
              </w:rPr>
            </w:pPr>
            <w:r w:rsidRPr="00BA6412">
              <w:rPr>
                <w:rFonts w:ascii="Times New Roman" w:hAnsi="Times New Roman" w:cs="Times New Roman"/>
              </w:rPr>
              <w:t xml:space="preserve">Issues of providing/expanding list of trainers was discussed.  </w:t>
            </w:r>
          </w:p>
          <w:p w14:paraId="49D39E73" w14:textId="77777777" w:rsidR="00ED3BF5" w:rsidRPr="00BA6412" w:rsidRDefault="00ED3BF5" w:rsidP="00ED3BF5">
            <w:pPr>
              <w:tabs>
                <w:tab w:val="left" w:pos="3990"/>
              </w:tabs>
              <w:contextualSpacing/>
              <w:rPr>
                <w:rFonts w:ascii="Times New Roman" w:hAnsi="Times New Roman" w:cs="Times New Roman"/>
              </w:rPr>
            </w:pPr>
          </w:p>
          <w:p w14:paraId="56726D14" w14:textId="77777777" w:rsidR="00ED3BF5" w:rsidRPr="00BA6412" w:rsidRDefault="00ED3BF5" w:rsidP="00ED3BF5">
            <w:pPr>
              <w:tabs>
                <w:tab w:val="left" w:pos="3990"/>
              </w:tabs>
              <w:contextualSpacing/>
              <w:rPr>
                <w:rFonts w:ascii="Times New Roman" w:hAnsi="Times New Roman" w:cs="Times New Roman"/>
              </w:rPr>
            </w:pPr>
            <w:r w:rsidRPr="00BA6412">
              <w:rPr>
                <w:rFonts w:ascii="Times New Roman" w:hAnsi="Times New Roman" w:cs="Times New Roman"/>
                <w:i/>
              </w:rPr>
              <w:t>MDT and Underserved</w:t>
            </w:r>
            <w:r w:rsidRPr="00BA6412">
              <w:rPr>
                <w:rFonts w:ascii="Times New Roman" w:hAnsi="Times New Roman" w:cs="Times New Roman"/>
              </w:rPr>
              <w:t xml:space="preserve"> subcommittees included importance of identify</w:t>
            </w:r>
            <w:r>
              <w:rPr>
                <w:rFonts w:ascii="Times New Roman" w:hAnsi="Times New Roman" w:cs="Times New Roman"/>
              </w:rPr>
              <w:t>ing what data would be helpful,</w:t>
            </w:r>
            <w:r w:rsidRPr="00BA6412">
              <w:rPr>
                <w:rFonts w:ascii="Times New Roman" w:hAnsi="Times New Roman" w:cs="Times New Roman"/>
              </w:rPr>
              <w:t xml:space="preserve"> and what underserved communities and issues and systems need to be on a MDT team.</w:t>
            </w:r>
          </w:p>
          <w:p w14:paraId="7ECF8728" w14:textId="77777777" w:rsidR="00ED3BF5" w:rsidRPr="00BA6412" w:rsidRDefault="00ED3BF5" w:rsidP="00ED3BF5">
            <w:pPr>
              <w:tabs>
                <w:tab w:val="left" w:pos="3990"/>
              </w:tabs>
              <w:contextualSpacing/>
              <w:rPr>
                <w:rFonts w:ascii="Times New Roman" w:hAnsi="Times New Roman" w:cs="Times New Roman"/>
              </w:rPr>
            </w:pPr>
          </w:p>
          <w:p w14:paraId="7A810323" w14:textId="77777777" w:rsidR="00ED3BF5" w:rsidRPr="00BA6412" w:rsidRDefault="00ED3BF5" w:rsidP="00ED3BF5">
            <w:pPr>
              <w:tabs>
                <w:tab w:val="left" w:pos="3990"/>
              </w:tabs>
              <w:contextualSpacing/>
              <w:rPr>
                <w:rFonts w:ascii="Times New Roman" w:hAnsi="Times New Roman" w:cs="Times New Roman"/>
              </w:rPr>
            </w:pPr>
            <w:r w:rsidRPr="00BA6412">
              <w:rPr>
                <w:rFonts w:ascii="Times New Roman" w:hAnsi="Times New Roman" w:cs="Times New Roman"/>
              </w:rPr>
              <w:t xml:space="preserve">Issues of sharing any available data previously collected by task forces through the </w:t>
            </w:r>
            <w:proofErr w:type="spellStart"/>
            <w:r w:rsidRPr="00BA6412">
              <w:rPr>
                <w:rFonts w:ascii="Times New Roman" w:hAnsi="Times New Roman" w:cs="Times New Roman"/>
              </w:rPr>
              <w:t>GCFV</w:t>
            </w:r>
            <w:proofErr w:type="spellEnd"/>
            <w:r w:rsidRPr="00BA6412">
              <w:rPr>
                <w:rFonts w:ascii="Times New Roman" w:hAnsi="Times New Roman" w:cs="Times New Roman"/>
              </w:rPr>
              <w:t xml:space="preserve"> was discussed—related to underserved communities.</w:t>
            </w:r>
          </w:p>
          <w:p w14:paraId="42624E6D" w14:textId="77777777" w:rsidR="00ED3BF5" w:rsidRPr="00BA6412" w:rsidRDefault="00ED3BF5" w:rsidP="00ED3BF5">
            <w:pPr>
              <w:tabs>
                <w:tab w:val="left" w:pos="3990"/>
              </w:tabs>
              <w:contextualSpacing/>
              <w:rPr>
                <w:rFonts w:ascii="Times New Roman" w:hAnsi="Times New Roman" w:cs="Times New Roman"/>
              </w:rPr>
            </w:pPr>
          </w:p>
          <w:p w14:paraId="5067770D" w14:textId="77777777" w:rsidR="00ED3BF5" w:rsidRPr="00BA6412" w:rsidRDefault="00ED3BF5" w:rsidP="00ED3BF5">
            <w:pPr>
              <w:tabs>
                <w:tab w:val="left" w:pos="3990"/>
              </w:tabs>
              <w:contextualSpacing/>
              <w:rPr>
                <w:rFonts w:ascii="Times New Roman" w:hAnsi="Times New Roman" w:cs="Times New Roman"/>
              </w:rPr>
            </w:pPr>
            <w:r w:rsidRPr="00BA6412">
              <w:rPr>
                <w:rFonts w:ascii="Times New Roman" w:hAnsi="Times New Roman" w:cs="Times New Roman"/>
              </w:rPr>
              <w:t>There was discussion in joint subcommittee meetings of combining directories of underserved communities’ subcommittee and MDT subcommittees.</w:t>
            </w:r>
          </w:p>
          <w:p w14:paraId="2C4F0431" w14:textId="77777777" w:rsidR="00ED3BF5" w:rsidRDefault="00ED3BF5" w:rsidP="00ED3BF5">
            <w:pPr>
              <w:contextualSpacing/>
              <w:rPr>
                <w:rFonts w:ascii="Times New Roman" w:hAnsi="Times New Roman" w:cs="Times New Roman"/>
                <w:sz w:val="24"/>
                <w:szCs w:val="24"/>
              </w:rPr>
            </w:pPr>
          </w:p>
        </w:tc>
      </w:tr>
      <w:tr w:rsidR="00ED3BF5" w14:paraId="05FFD6AF" w14:textId="77777777" w:rsidTr="00ED3BF5">
        <w:tc>
          <w:tcPr>
            <w:tcW w:w="1728" w:type="dxa"/>
          </w:tcPr>
          <w:p w14:paraId="0A862FDC"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lastRenderedPageBreak/>
              <w:t>12:15-12:30pm</w:t>
            </w:r>
          </w:p>
        </w:tc>
        <w:tc>
          <w:tcPr>
            <w:tcW w:w="7848" w:type="dxa"/>
          </w:tcPr>
          <w:p w14:paraId="58E6C849" w14:textId="77777777" w:rsidR="00ED3BF5" w:rsidRPr="00B61346" w:rsidRDefault="00ED3BF5" w:rsidP="00ED3BF5">
            <w:pPr>
              <w:contextualSpacing/>
              <w:rPr>
                <w:rFonts w:ascii="Times New Roman" w:hAnsi="Times New Roman" w:cs="Times New Roman"/>
                <w:b/>
                <w:sz w:val="24"/>
                <w:szCs w:val="24"/>
              </w:rPr>
            </w:pPr>
            <w:r w:rsidRPr="00B61346">
              <w:rPr>
                <w:rFonts w:ascii="Times New Roman" w:hAnsi="Times New Roman" w:cs="Times New Roman"/>
                <w:b/>
                <w:sz w:val="24"/>
                <w:szCs w:val="24"/>
              </w:rPr>
              <w:t xml:space="preserve">Next steps: </w:t>
            </w:r>
          </w:p>
          <w:p w14:paraId="289E8FA8" w14:textId="77777777" w:rsidR="00ED3BF5" w:rsidRPr="00B61346" w:rsidRDefault="00ED3BF5" w:rsidP="00ED3BF5">
            <w:pPr>
              <w:contextualSpacing/>
              <w:rPr>
                <w:rFonts w:ascii="Times New Roman" w:hAnsi="Times New Roman" w:cs="Times New Roman"/>
                <w:b/>
                <w:sz w:val="24"/>
                <w:szCs w:val="24"/>
              </w:rPr>
            </w:pPr>
            <w:r w:rsidRPr="00B61346">
              <w:rPr>
                <w:rFonts w:ascii="Times New Roman" w:hAnsi="Times New Roman" w:cs="Times New Roman"/>
                <w:b/>
                <w:sz w:val="24"/>
                <w:szCs w:val="24"/>
              </w:rPr>
              <w:t xml:space="preserve">Choose spokesperson and a subcommittee chair </w:t>
            </w:r>
          </w:p>
          <w:p w14:paraId="65F9F286"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 xml:space="preserve">Chair: Wendy Lipshutz, Shalom </w:t>
            </w:r>
            <w:proofErr w:type="spellStart"/>
            <w:r>
              <w:rPr>
                <w:rFonts w:ascii="Times New Roman" w:hAnsi="Times New Roman" w:cs="Times New Roman"/>
                <w:sz w:val="24"/>
                <w:szCs w:val="24"/>
              </w:rPr>
              <w:t>Bayit</w:t>
            </w:r>
            <w:proofErr w:type="spellEnd"/>
          </w:p>
          <w:p w14:paraId="40D9FE5C"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 xml:space="preserve">Spokesperson: Kimberly Monast, Henry Co. </w:t>
            </w:r>
            <w:proofErr w:type="spellStart"/>
            <w:r>
              <w:rPr>
                <w:rFonts w:ascii="Times New Roman" w:hAnsi="Times New Roman" w:cs="Times New Roman"/>
                <w:sz w:val="24"/>
                <w:szCs w:val="24"/>
              </w:rPr>
              <w:t>PD</w:t>
            </w:r>
            <w:proofErr w:type="spellEnd"/>
          </w:p>
        </w:tc>
      </w:tr>
      <w:tr w:rsidR="00ED3BF5" w14:paraId="16B46FA0" w14:textId="77777777" w:rsidTr="00ED3BF5">
        <w:tc>
          <w:tcPr>
            <w:tcW w:w="1728" w:type="dxa"/>
          </w:tcPr>
          <w:p w14:paraId="42DBA116" w14:textId="77777777" w:rsidR="00ED3BF5" w:rsidRDefault="00ED3BF5" w:rsidP="00ED3BF5">
            <w:pPr>
              <w:contextualSpacing/>
              <w:rPr>
                <w:rFonts w:ascii="Times New Roman" w:hAnsi="Times New Roman" w:cs="Times New Roman"/>
                <w:sz w:val="24"/>
                <w:szCs w:val="24"/>
              </w:rPr>
            </w:pPr>
            <w:r>
              <w:rPr>
                <w:rFonts w:ascii="Times New Roman" w:hAnsi="Times New Roman" w:cs="Times New Roman"/>
                <w:sz w:val="24"/>
                <w:szCs w:val="24"/>
              </w:rPr>
              <w:t>12:30</w:t>
            </w:r>
          </w:p>
        </w:tc>
        <w:tc>
          <w:tcPr>
            <w:tcW w:w="7848" w:type="dxa"/>
          </w:tcPr>
          <w:p w14:paraId="7EBF9497" w14:textId="77777777" w:rsidR="00ED3BF5" w:rsidRPr="00B61346" w:rsidRDefault="00ED3BF5" w:rsidP="00ED3BF5">
            <w:pPr>
              <w:contextualSpacing/>
              <w:rPr>
                <w:rFonts w:ascii="Times New Roman" w:hAnsi="Times New Roman" w:cs="Times New Roman"/>
                <w:b/>
                <w:sz w:val="24"/>
                <w:szCs w:val="24"/>
              </w:rPr>
            </w:pPr>
            <w:r w:rsidRPr="00B61346">
              <w:rPr>
                <w:rFonts w:ascii="Times New Roman" w:hAnsi="Times New Roman" w:cs="Times New Roman"/>
                <w:b/>
                <w:sz w:val="24"/>
                <w:szCs w:val="24"/>
              </w:rPr>
              <w:t>Conclusion</w:t>
            </w:r>
          </w:p>
        </w:tc>
      </w:tr>
    </w:tbl>
    <w:p w14:paraId="232B0FE3" w14:textId="77777777" w:rsidR="00ED3BF5" w:rsidRPr="00CD56F9" w:rsidRDefault="00ED3BF5" w:rsidP="00ED3BF5">
      <w:pPr>
        <w:tabs>
          <w:tab w:val="left" w:pos="3990"/>
        </w:tabs>
        <w:contextualSpacing/>
      </w:pPr>
    </w:p>
    <w:p w14:paraId="7E1C6CE1" w14:textId="3D99CB71" w:rsidR="00ED3BF5" w:rsidRPr="000058CF" w:rsidRDefault="00ED3BF5" w:rsidP="00ED3BF5">
      <w:pPr>
        <w:pStyle w:val="ListParagraph"/>
        <w:numPr>
          <w:ilvl w:val="0"/>
          <w:numId w:val="35"/>
        </w:numPr>
        <w:spacing w:after="160"/>
        <w:rPr>
          <w:b/>
        </w:rPr>
      </w:pPr>
      <w:proofErr w:type="gramStart"/>
      <w:r>
        <w:lastRenderedPageBreak/>
        <w:t>will</w:t>
      </w:r>
      <w:proofErr w:type="gramEnd"/>
      <w:r>
        <w:t xml:space="preserve"> take place on December 4, 2014 at GPSTC from 10am – 4pm. The afternoon session will allow time for subcommittee cross-pollination.  </w:t>
      </w:r>
      <w:r w:rsidRPr="000058CF">
        <w:rPr>
          <w:b/>
        </w:rPr>
        <w:t xml:space="preserve">Please start thinking about what committee you feel would be important for your agency to have representation on. </w:t>
      </w:r>
    </w:p>
    <w:p w14:paraId="2389E748" w14:textId="77777777" w:rsidR="00ED3BF5" w:rsidRDefault="00ED3BF5" w:rsidP="00ED3BF5">
      <w:pPr>
        <w:spacing w:line="240" w:lineRule="auto"/>
        <w:contextualSpacing/>
      </w:pPr>
    </w:p>
    <w:p w14:paraId="4C238FFA" w14:textId="77777777" w:rsidR="00B33AD5" w:rsidRDefault="00B33AD5" w:rsidP="00ED3BF5">
      <w:pPr>
        <w:contextualSpacing/>
      </w:pPr>
    </w:p>
    <w:p w14:paraId="1E695A04" w14:textId="77777777" w:rsidR="00ED3BF5" w:rsidRDefault="00ED3BF5" w:rsidP="00ED3BF5">
      <w:pPr>
        <w:contextualSpacing/>
      </w:pPr>
    </w:p>
    <w:p w14:paraId="4AAF0EED" w14:textId="77777777" w:rsidR="00ED3BF5" w:rsidRDefault="00ED3BF5" w:rsidP="00ED3BF5">
      <w:pPr>
        <w:contextualSpacing/>
      </w:pPr>
    </w:p>
    <w:p w14:paraId="38DC7686" w14:textId="77777777" w:rsidR="00ED3BF5" w:rsidRDefault="00ED3BF5" w:rsidP="00ED3BF5">
      <w:pPr>
        <w:contextualSpacing/>
      </w:pPr>
    </w:p>
    <w:p w14:paraId="7CBBBB5B" w14:textId="77777777" w:rsidR="00ED3BF5" w:rsidRDefault="00ED3BF5" w:rsidP="00ED3BF5">
      <w:pPr>
        <w:contextualSpacing/>
      </w:pPr>
    </w:p>
    <w:p w14:paraId="490F999B" w14:textId="77777777" w:rsidR="00ED3BF5" w:rsidRDefault="00ED3BF5" w:rsidP="00ED3BF5">
      <w:pPr>
        <w:contextualSpacing/>
      </w:pPr>
    </w:p>
    <w:p w14:paraId="76849969" w14:textId="77777777" w:rsidR="00ED3BF5" w:rsidRDefault="00ED3BF5" w:rsidP="00ED3BF5">
      <w:pPr>
        <w:contextualSpacing/>
      </w:pPr>
    </w:p>
    <w:p w14:paraId="57FE43A2" w14:textId="77777777" w:rsidR="00ED3BF5" w:rsidRDefault="00ED3BF5" w:rsidP="00ED3BF5">
      <w:pPr>
        <w:contextualSpacing/>
      </w:pPr>
    </w:p>
    <w:p w14:paraId="50758CAB" w14:textId="77777777" w:rsidR="00ED3BF5" w:rsidRDefault="00ED3BF5" w:rsidP="00ED3BF5">
      <w:pPr>
        <w:contextualSpacing/>
      </w:pPr>
    </w:p>
    <w:p w14:paraId="48A26EC3" w14:textId="77777777" w:rsidR="00ED3BF5" w:rsidRDefault="00ED3BF5" w:rsidP="00ED3BF5">
      <w:pPr>
        <w:contextualSpacing/>
      </w:pPr>
    </w:p>
    <w:p w14:paraId="1A80053C" w14:textId="77777777" w:rsidR="00ED3BF5" w:rsidRDefault="00ED3BF5" w:rsidP="00ED3BF5">
      <w:pPr>
        <w:contextualSpacing/>
      </w:pPr>
    </w:p>
    <w:p w14:paraId="3C5592D5" w14:textId="77777777" w:rsidR="00ED3BF5" w:rsidRDefault="00ED3BF5" w:rsidP="00ED3BF5">
      <w:pPr>
        <w:contextualSpacing/>
      </w:pPr>
    </w:p>
    <w:p w14:paraId="39EECC85" w14:textId="77777777" w:rsidR="00ED3BF5" w:rsidRDefault="00ED3BF5" w:rsidP="00ED3BF5">
      <w:pPr>
        <w:contextualSpacing/>
      </w:pPr>
    </w:p>
    <w:p w14:paraId="1928EDAD" w14:textId="77777777" w:rsidR="00ED3BF5" w:rsidRDefault="00ED3BF5" w:rsidP="00ED3BF5">
      <w:pPr>
        <w:contextualSpacing/>
      </w:pPr>
    </w:p>
    <w:p w14:paraId="5232B3C7" w14:textId="77777777" w:rsidR="00ED3BF5" w:rsidRDefault="00ED3BF5" w:rsidP="00ED3BF5">
      <w:pPr>
        <w:contextualSpacing/>
      </w:pPr>
    </w:p>
    <w:p w14:paraId="7E27C064" w14:textId="77777777" w:rsidR="00ED3BF5" w:rsidRDefault="00ED3BF5" w:rsidP="00ED3BF5">
      <w:pPr>
        <w:contextualSpacing/>
      </w:pPr>
    </w:p>
    <w:p w14:paraId="560CBA22" w14:textId="77777777" w:rsidR="00ED3BF5" w:rsidRDefault="00ED3BF5" w:rsidP="00ED3BF5">
      <w:pPr>
        <w:contextualSpacing/>
      </w:pPr>
    </w:p>
    <w:p w14:paraId="414D834B" w14:textId="77777777" w:rsidR="00ED3BF5" w:rsidRDefault="00ED3BF5" w:rsidP="00ED3BF5">
      <w:pPr>
        <w:contextualSpacing/>
      </w:pPr>
    </w:p>
    <w:p w14:paraId="55B29F06" w14:textId="77777777" w:rsidR="00ED3BF5" w:rsidRDefault="00ED3BF5" w:rsidP="00ED3BF5">
      <w:pPr>
        <w:contextualSpacing/>
      </w:pPr>
    </w:p>
    <w:p w14:paraId="408B8DA9" w14:textId="77777777" w:rsidR="00ED3BF5" w:rsidRDefault="00ED3BF5" w:rsidP="00ED3BF5">
      <w:pPr>
        <w:contextualSpacing/>
      </w:pPr>
    </w:p>
    <w:p w14:paraId="44C65620" w14:textId="77777777" w:rsidR="00ED3BF5" w:rsidRDefault="00ED3BF5" w:rsidP="00ED3BF5">
      <w:pPr>
        <w:contextualSpacing/>
      </w:pPr>
    </w:p>
    <w:p w14:paraId="07E2D947" w14:textId="77777777" w:rsidR="00ED3BF5" w:rsidRDefault="00ED3BF5" w:rsidP="00ED3BF5">
      <w:pPr>
        <w:contextualSpacing/>
      </w:pPr>
    </w:p>
    <w:p w14:paraId="24B62F7E" w14:textId="77777777" w:rsidR="00ED3BF5" w:rsidRDefault="00ED3BF5" w:rsidP="00ED3BF5">
      <w:pPr>
        <w:contextualSpacing/>
      </w:pPr>
    </w:p>
    <w:p w14:paraId="7C48BF2D" w14:textId="77777777" w:rsidR="00ED3BF5" w:rsidRDefault="00ED3BF5" w:rsidP="00ED3BF5">
      <w:pPr>
        <w:contextualSpacing/>
      </w:pPr>
    </w:p>
    <w:p w14:paraId="0DDB095A" w14:textId="77777777" w:rsidR="00ED3BF5" w:rsidRDefault="00ED3BF5" w:rsidP="00ED3BF5">
      <w:pPr>
        <w:contextualSpacing/>
      </w:pPr>
    </w:p>
    <w:p w14:paraId="270279AB" w14:textId="77777777" w:rsidR="00ED3BF5" w:rsidRDefault="00ED3BF5" w:rsidP="00ED3BF5">
      <w:pPr>
        <w:contextualSpacing/>
      </w:pPr>
    </w:p>
    <w:p w14:paraId="250262E6" w14:textId="77777777" w:rsidR="00ED3BF5" w:rsidRDefault="00ED3BF5" w:rsidP="00ED3BF5">
      <w:pPr>
        <w:contextualSpacing/>
      </w:pPr>
    </w:p>
    <w:p w14:paraId="6798D9DC" w14:textId="77777777" w:rsidR="00ED3BF5" w:rsidRDefault="00ED3BF5" w:rsidP="00ED3BF5">
      <w:pPr>
        <w:contextualSpacing/>
      </w:pPr>
    </w:p>
    <w:p w14:paraId="6DEAB19F" w14:textId="77777777" w:rsidR="00ED3BF5" w:rsidRDefault="00ED3BF5" w:rsidP="00ED3BF5">
      <w:pPr>
        <w:contextualSpacing/>
      </w:pPr>
    </w:p>
    <w:p w14:paraId="5FAD25C2" w14:textId="77777777" w:rsidR="00ED3BF5" w:rsidRDefault="00ED3BF5" w:rsidP="00ED3BF5">
      <w:pPr>
        <w:contextualSpacing/>
      </w:pPr>
    </w:p>
    <w:p w14:paraId="108E6D34" w14:textId="77777777" w:rsidR="00ED3BF5" w:rsidRDefault="00ED3BF5" w:rsidP="00ED3BF5">
      <w:pPr>
        <w:contextualSpacing/>
      </w:pPr>
    </w:p>
    <w:p w14:paraId="430022AE" w14:textId="77777777" w:rsidR="00ED3BF5" w:rsidRDefault="00ED3BF5" w:rsidP="00ED3BF5">
      <w:pPr>
        <w:contextualSpacing/>
      </w:pPr>
    </w:p>
    <w:p w14:paraId="773F4F4A" w14:textId="77777777" w:rsidR="00ED3BF5" w:rsidRDefault="00ED3BF5" w:rsidP="00ED3BF5">
      <w:pPr>
        <w:contextualSpacing/>
      </w:pPr>
    </w:p>
    <w:p w14:paraId="52D1C12B" w14:textId="77777777" w:rsidR="00ED3BF5" w:rsidRDefault="00ED3BF5" w:rsidP="00ED3BF5">
      <w:pPr>
        <w:contextualSpacing/>
      </w:pPr>
    </w:p>
    <w:p w14:paraId="0F3C093C" w14:textId="77777777" w:rsidR="00ED3BF5" w:rsidRDefault="00ED3BF5" w:rsidP="00ED3BF5">
      <w:pPr>
        <w:contextualSpacing/>
      </w:pPr>
    </w:p>
    <w:p w14:paraId="0D3B0436" w14:textId="77777777" w:rsidR="00ED3BF5" w:rsidRDefault="00ED3BF5" w:rsidP="00ED3BF5">
      <w:pPr>
        <w:contextualSpacing/>
      </w:pPr>
    </w:p>
    <w:p w14:paraId="0B5739FF" w14:textId="77777777" w:rsidR="00B33AD5" w:rsidRDefault="00B33AD5" w:rsidP="00ED3BF5">
      <w:pPr>
        <w:contextualSpacing/>
      </w:pPr>
    </w:p>
    <w:p w14:paraId="18007EDF" w14:textId="77777777" w:rsidR="00BB68BE" w:rsidRPr="00690772" w:rsidRDefault="00BB68BE" w:rsidP="00ED3BF5">
      <w:pPr>
        <w:contextualSpacing/>
        <w:jc w:val="center"/>
        <w:rPr>
          <w:rFonts w:ascii="Times New Roman" w:hAnsi="Times New Roman" w:cs="Times New Roman"/>
          <w:b/>
          <w:sz w:val="24"/>
          <w:szCs w:val="24"/>
        </w:rPr>
      </w:pPr>
      <w:r>
        <w:lastRenderedPageBreak/>
        <w:tab/>
      </w:r>
      <w:r w:rsidRPr="00690772">
        <w:rPr>
          <w:rFonts w:ascii="Times New Roman" w:hAnsi="Times New Roman" w:cs="Times New Roman"/>
          <w:b/>
          <w:sz w:val="24"/>
          <w:szCs w:val="24"/>
        </w:rPr>
        <w:t xml:space="preserve">Services*Training*Officers*Prosecution (STOP) Violence </w:t>
      </w:r>
      <w:proofErr w:type="gramStart"/>
      <w:r w:rsidRPr="00690772">
        <w:rPr>
          <w:rFonts w:ascii="Times New Roman" w:hAnsi="Times New Roman" w:cs="Times New Roman"/>
          <w:b/>
          <w:sz w:val="24"/>
          <w:szCs w:val="24"/>
        </w:rPr>
        <w:t>Against</w:t>
      </w:r>
      <w:proofErr w:type="gramEnd"/>
      <w:r w:rsidRPr="00690772">
        <w:rPr>
          <w:rFonts w:ascii="Times New Roman" w:hAnsi="Times New Roman" w:cs="Times New Roman"/>
          <w:b/>
          <w:sz w:val="24"/>
          <w:szCs w:val="24"/>
        </w:rPr>
        <w:t xml:space="preserve"> Women Act (VAWA) </w:t>
      </w:r>
    </w:p>
    <w:p w14:paraId="660FDDE4" w14:textId="77777777" w:rsidR="00BB68BE" w:rsidRDefault="00BB68BE" w:rsidP="00ED3BF5">
      <w:pPr>
        <w:contextualSpacing/>
        <w:jc w:val="center"/>
        <w:rPr>
          <w:rFonts w:ascii="Times New Roman" w:hAnsi="Times New Roman" w:cs="Times New Roman"/>
          <w:b/>
          <w:sz w:val="24"/>
          <w:szCs w:val="24"/>
        </w:rPr>
      </w:pPr>
      <w:r w:rsidRPr="00690772">
        <w:rPr>
          <w:rFonts w:ascii="Times New Roman" w:hAnsi="Times New Roman" w:cs="Times New Roman"/>
          <w:b/>
          <w:sz w:val="24"/>
          <w:szCs w:val="24"/>
        </w:rPr>
        <w:t xml:space="preserve">Implementation Plan </w:t>
      </w:r>
      <w:r>
        <w:rPr>
          <w:rFonts w:ascii="Times New Roman" w:hAnsi="Times New Roman" w:cs="Times New Roman"/>
          <w:b/>
          <w:sz w:val="24"/>
          <w:szCs w:val="24"/>
        </w:rPr>
        <w:t>Subc</w:t>
      </w:r>
      <w:r w:rsidRPr="00690772">
        <w:rPr>
          <w:rFonts w:ascii="Times New Roman" w:hAnsi="Times New Roman" w:cs="Times New Roman"/>
          <w:b/>
          <w:sz w:val="24"/>
          <w:szCs w:val="24"/>
        </w:rPr>
        <w:t>ommittee Meeting</w:t>
      </w:r>
    </w:p>
    <w:p w14:paraId="09C06C77" w14:textId="77777777" w:rsidR="00BB68BE" w:rsidRDefault="00BB68BE" w:rsidP="00ED3BF5">
      <w:pPr>
        <w:contextualSpacing/>
        <w:jc w:val="center"/>
        <w:rPr>
          <w:rFonts w:ascii="Times New Roman" w:hAnsi="Times New Roman" w:cs="Times New Roman"/>
          <w:b/>
          <w:sz w:val="24"/>
          <w:szCs w:val="24"/>
        </w:rPr>
      </w:pPr>
    </w:p>
    <w:p w14:paraId="360DD5A4" w14:textId="77777777" w:rsidR="00BB68BE" w:rsidRDefault="00BB68BE" w:rsidP="00ED3BF5">
      <w:pPr>
        <w:contextualSpacing/>
        <w:jc w:val="center"/>
        <w:rPr>
          <w:rFonts w:ascii="Times New Roman" w:hAnsi="Times New Roman" w:cs="Times New Roman"/>
          <w:sz w:val="24"/>
          <w:szCs w:val="24"/>
        </w:rPr>
      </w:pPr>
      <w:r>
        <w:rPr>
          <w:rFonts w:ascii="Times New Roman" w:hAnsi="Times New Roman" w:cs="Times New Roman"/>
          <w:sz w:val="24"/>
          <w:szCs w:val="24"/>
        </w:rPr>
        <w:t>Underserved/MDT/Evaluation Subcommittee Coordination Meeting</w:t>
      </w:r>
    </w:p>
    <w:p w14:paraId="4BC9C833" w14:textId="77777777" w:rsidR="00BB68BE" w:rsidRDefault="00BB68BE" w:rsidP="00ED3BF5">
      <w:pPr>
        <w:contextualSpacing/>
        <w:jc w:val="center"/>
        <w:rPr>
          <w:rFonts w:ascii="Times New Roman" w:hAnsi="Times New Roman" w:cs="Times New Roman"/>
          <w:sz w:val="24"/>
          <w:szCs w:val="24"/>
        </w:rPr>
      </w:pPr>
      <w:r>
        <w:rPr>
          <w:rFonts w:ascii="Times New Roman" w:hAnsi="Times New Roman" w:cs="Times New Roman"/>
          <w:sz w:val="24"/>
          <w:szCs w:val="24"/>
        </w:rPr>
        <w:t>Thursday, December 4, 2014</w:t>
      </w:r>
    </w:p>
    <w:p w14:paraId="17121B48" w14:textId="77777777" w:rsidR="00BB68BE" w:rsidRDefault="00BB68BE" w:rsidP="00ED3BF5">
      <w:pPr>
        <w:contextualSpacing/>
        <w:jc w:val="center"/>
        <w:rPr>
          <w:rFonts w:ascii="Times New Roman" w:hAnsi="Times New Roman" w:cs="Times New Roman"/>
          <w:sz w:val="24"/>
          <w:szCs w:val="24"/>
        </w:rPr>
      </w:pPr>
      <w:r>
        <w:rPr>
          <w:rFonts w:ascii="Times New Roman" w:hAnsi="Times New Roman" w:cs="Times New Roman"/>
          <w:sz w:val="24"/>
          <w:szCs w:val="24"/>
        </w:rPr>
        <w:t>2:15-3pm</w:t>
      </w:r>
    </w:p>
    <w:p w14:paraId="2CAD48F6" w14:textId="77777777" w:rsidR="00BB68BE" w:rsidRDefault="00BB68BE" w:rsidP="00ED3BF5">
      <w:pPr>
        <w:contextualSpacing/>
        <w:jc w:val="center"/>
        <w:rPr>
          <w:rFonts w:ascii="Times New Roman" w:hAnsi="Times New Roman" w:cs="Times New Roman"/>
          <w:sz w:val="24"/>
          <w:szCs w:val="24"/>
        </w:rPr>
      </w:pPr>
    </w:p>
    <w:p w14:paraId="0ED4DADD" w14:textId="77777777" w:rsidR="00BB68BE" w:rsidRDefault="00BB68BE" w:rsidP="00ED3BF5">
      <w:pPr>
        <w:contextualSpacing/>
        <w:jc w:val="center"/>
        <w:rPr>
          <w:rFonts w:ascii="Times New Roman" w:hAnsi="Times New Roman" w:cs="Times New Roman"/>
          <w:sz w:val="24"/>
          <w:szCs w:val="24"/>
        </w:rPr>
      </w:pPr>
      <w:r w:rsidRPr="001439FB">
        <w:rPr>
          <w:rFonts w:ascii="Times New Roman" w:hAnsi="Times New Roman" w:cs="Times New Roman"/>
          <w:sz w:val="24"/>
          <w:szCs w:val="24"/>
        </w:rPr>
        <w:t xml:space="preserve">Georgia Public Safety Training Center </w:t>
      </w:r>
      <w:r>
        <w:rPr>
          <w:rFonts w:ascii="Times New Roman" w:hAnsi="Times New Roman" w:cs="Times New Roman"/>
          <w:sz w:val="24"/>
          <w:szCs w:val="24"/>
        </w:rPr>
        <w:t>(GPSTC)</w:t>
      </w:r>
    </w:p>
    <w:p w14:paraId="16DD0D6E" w14:textId="77777777" w:rsidR="00BB68BE" w:rsidRDefault="00BB68BE" w:rsidP="00ED3BF5">
      <w:pPr>
        <w:contextualSpacing/>
        <w:jc w:val="center"/>
        <w:rPr>
          <w:rFonts w:ascii="Times New Roman" w:hAnsi="Times New Roman" w:cs="Times New Roman"/>
          <w:sz w:val="24"/>
          <w:szCs w:val="24"/>
        </w:rPr>
      </w:pPr>
      <w:r>
        <w:rPr>
          <w:rFonts w:ascii="Times New Roman" w:hAnsi="Times New Roman" w:cs="Times New Roman"/>
          <w:sz w:val="24"/>
          <w:szCs w:val="24"/>
        </w:rPr>
        <w:t>1000 Indian Springs Drive, Forsyth GA 31029</w:t>
      </w:r>
    </w:p>
    <w:p w14:paraId="3958F0D4" w14:textId="77777777" w:rsidR="00BB68BE" w:rsidRDefault="00BB68BE" w:rsidP="00ED3BF5">
      <w:pPr>
        <w:contextualSpacing/>
        <w:jc w:val="center"/>
        <w:rPr>
          <w:rFonts w:ascii="Times New Roman" w:hAnsi="Times New Roman" w:cs="Times New Roman"/>
          <w:sz w:val="24"/>
          <w:szCs w:val="24"/>
        </w:rPr>
      </w:pPr>
    </w:p>
    <w:p w14:paraId="241BD3E0" w14:textId="77777777" w:rsidR="00BB68BE" w:rsidRDefault="00BB68BE" w:rsidP="00ED3BF5">
      <w:pPr>
        <w:contextualSpacing/>
        <w:rPr>
          <w:rFonts w:ascii="Times New Roman" w:hAnsi="Times New Roman" w:cs="Times New Roman"/>
          <w:b/>
          <w:sz w:val="24"/>
          <w:szCs w:val="24"/>
        </w:rPr>
      </w:pPr>
      <w:r w:rsidRPr="00CD56F9">
        <w:rPr>
          <w:rFonts w:ascii="Times New Roman" w:hAnsi="Times New Roman" w:cs="Times New Roman"/>
          <w:b/>
          <w:sz w:val="24"/>
          <w:szCs w:val="24"/>
        </w:rPr>
        <w:t>Agenda</w:t>
      </w:r>
    </w:p>
    <w:p w14:paraId="5A9C1090" w14:textId="77777777" w:rsidR="00BB68BE" w:rsidRDefault="00BB68BE" w:rsidP="00ED3BF5">
      <w:pPr>
        <w:contextualSpacing/>
        <w:rPr>
          <w:rFonts w:ascii="Times New Roman" w:hAnsi="Times New Roman" w:cs="Times New Roman"/>
          <w:b/>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578"/>
      </w:tblGrid>
      <w:tr w:rsidR="00BB68BE" w14:paraId="7CD175FA" w14:textId="77777777" w:rsidTr="00ED3BF5">
        <w:tc>
          <w:tcPr>
            <w:tcW w:w="1998" w:type="dxa"/>
          </w:tcPr>
          <w:p w14:paraId="30345C80" w14:textId="77777777" w:rsidR="00BB68BE" w:rsidRDefault="00BB68BE" w:rsidP="00ED3BF5">
            <w:pPr>
              <w:contextualSpacing/>
              <w:rPr>
                <w:rFonts w:ascii="Times New Roman" w:hAnsi="Times New Roman" w:cs="Times New Roman"/>
                <w:sz w:val="24"/>
                <w:szCs w:val="24"/>
              </w:rPr>
            </w:pPr>
            <w:r>
              <w:rPr>
                <w:rFonts w:ascii="Times New Roman" w:hAnsi="Times New Roman" w:cs="Times New Roman"/>
                <w:sz w:val="24"/>
                <w:szCs w:val="24"/>
              </w:rPr>
              <w:t>2:15-2:20</w:t>
            </w:r>
          </w:p>
        </w:tc>
        <w:tc>
          <w:tcPr>
            <w:tcW w:w="7578" w:type="dxa"/>
          </w:tcPr>
          <w:p w14:paraId="63CD5B76" w14:textId="77777777" w:rsidR="00BB68BE" w:rsidRPr="00B36901" w:rsidRDefault="00BB68BE" w:rsidP="00ED3BF5">
            <w:pPr>
              <w:contextualSpacing/>
              <w:rPr>
                <w:rFonts w:ascii="Times New Roman" w:hAnsi="Times New Roman" w:cs="Times New Roman"/>
                <w:b/>
                <w:sz w:val="24"/>
                <w:szCs w:val="24"/>
              </w:rPr>
            </w:pPr>
            <w:r w:rsidRPr="00B36901">
              <w:rPr>
                <w:rFonts w:ascii="Times New Roman" w:hAnsi="Times New Roman" w:cs="Times New Roman"/>
                <w:b/>
                <w:sz w:val="24"/>
                <w:szCs w:val="24"/>
              </w:rPr>
              <w:t>Welcome and introductions</w:t>
            </w:r>
          </w:p>
          <w:p w14:paraId="583AAA36" w14:textId="77777777" w:rsidR="00BB68BE" w:rsidRDefault="00BB68BE" w:rsidP="00ED3BF5">
            <w:pPr>
              <w:contextualSpacing/>
              <w:rPr>
                <w:rFonts w:ascii="Times New Roman" w:hAnsi="Times New Roman" w:cs="Times New Roman"/>
                <w:sz w:val="24"/>
                <w:szCs w:val="24"/>
              </w:rPr>
            </w:pPr>
            <w:r w:rsidRPr="00B36901">
              <w:rPr>
                <w:rFonts w:ascii="Times New Roman" w:hAnsi="Times New Roman" w:cs="Times New Roman"/>
                <w:sz w:val="24"/>
                <w:szCs w:val="24"/>
              </w:rPr>
              <w:t>Monique, Jonathan, Ayanna, Quincie, Tiffany</w:t>
            </w:r>
            <w:r>
              <w:rPr>
                <w:rFonts w:ascii="Times New Roman" w:hAnsi="Times New Roman" w:cs="Times New Roman"/>
                <w:sz w:val="24"/>
                <w:szCs w:val="24"/>
              </w:rPr>
              <w:t xml:space="preserve"> (CJCC)</w:t>
            </w:r>
          </w:p>
          <w:p w14:paraId="5DA0CC7B" w14:textId="77777777" w:rsidR="00BB68BE" w:rsidRPr="00C551BC" w:rsidRDefault="00BB68BE" w:rsidP="00ED3BF5">
            <w:pPr>
              <w:contextualSpacing/>
              <w:rPr>
                <w:rFonts w:ascii="Times New Roman" w:hAnsi="Times New Roman" w:cs="Times New Roman"/>
                <w:sz w:val="24"/>
                <w:szCs w:val="24"/>
              </w:rPr>
            </w:pPr>
          </w:p>
        </w:tc>
      </w:tr>
      <w:tr w:rsidR="00BB68BE" w14:paraId="539A90D2" w14:textId="77777777" w:rsidTr="00ED3BF5">
        <w:tc>
          <w:tcPr>
            <w:tcW w:w="1998" w:type="dxa"/>
          </w:tcPr>
          <w:p w14:paraId="0AA7FC39" w14:textId="77777777" w:rsidR="00BB68BE" w:rsidRDefault="00BB68BE" w:rsidP="00ED3BF5">
            <w:pPr>
              <w:contextualSpacing/>
              <w:rPr>
                <w:rFonts w:ascii="Times New Roman" w:hAnsi="Times New Roman" w:cs="Times New Roman"/>
                <w:sz w:val="24"/>
                <w:szCs w:val="24"/>
              </w:rPr>
            </w:pPr>
            <w:r>
              <w:rPr>
                <w:rFonts w:ascii="Times New Roman" w:hAnsi="Times New Roman" w:cs="Times New Roman"/>
                <w:sz w:val="24"/>
                <w:szCs w:val="24"/>
              </w:rPr>
              <w:t>2:20-2:50</w:t>
            </w:r>
          </w:p>
        </w:tc>
        <w:tc>
          <w:tcPr>
            <w:tcW w:w="7578" w:type="dxa"/>
          </w:tcPr>
          <w:p w14:paraId="6983C8AF" w14:textId="77777777" w:rsidR="00BB68BE" w:rsidRPr="00B36901" w:rsidRDefault="00BB68BE" w:rsidP="00ED3BF5">
            <w:pPr>
              <w:contextualSpacing/>
              <w:rPr>
                <w:rFonts w:ascii="Times New Roman" w:hAnsi="Times New Roman"/>
                <w:b/>
              </w:rPr>
            </w:pPr>
            <w:r w:rsidRPr="00B36901">
              <w:rPr>
                <w:rFonts w:ascii="Times New Roman" w:hAnsi="Times New Roman"/>
                <w:b/>
              </w:rPr>
              <w:t>Discuss respective subcommittee goals and objectives</w:t>
            </w:r>
          </w:p>
          <w:p w14:paraId="7FB6C154" w14:textId="77777777" w:rsidR="00BB68BE" w:rsidRPr="00B36901" w:rsidRDefault="00BB68BE" w:rsidP="00ED3BF5">
            <w:pPr>
              <w:contextualSpacing/>
              <w:rPr>
                <w:rFonts w:ascii="Times New Roman" w:hAnsi="Times New Roman" w:cs="Times New Roman"/>
                <w:b/>
              </w:rPr>
            </w:pPr>
          </w:p>
          <w:p w14:paraId="2123B8F7"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Underserved</w:t>
            </w:r>
            <w:r>
              <w:rPr>
                <w:rFonts w:ascii="Times New Roman" w:hAnsi="Times New Roman" w:cs="Times New Roman"/>
              </w:rPr>
              <w:t>:</w:t>
            </w:r>
          </w:p>
          <w:p w14:paraId="727BA289"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Training around different areas some specified in Special Conditions of grants</w:t>
            </w:r>
          </w:p>
          <w:p w14:paraId="0C175490"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Complete a service directory for the underserved</w:t>
            </w:r>
          </w:p>
          <w:p w14:paraId="7613D646" w14:textId="77777777" w:rsidR="00BB68BE" w:rsidRDefault="00BB68BE" w:rsidP="00ED3BF5">
            <w:pPr>
              <w:contextualSpacing/>
              <w:rPr>
                <w:rFonts w:ascii="Times New Roman" w:hAnsi="Times New Roman" w:cs="Times New Roman"/>
              </w:rPr>
            </w:pPr>
            <w:r w:rsidRPr="00B36901">
              <w:rPr>
                <w:rFonts w:ascii="Times New Roman" w:hAnsi="Times New Roman" w:cs="Times New Roman"/>
              </w:rPr>
              <w:t xml:space="preserve">Interpreter for </w:t>
            </w:r>
            <w:proofErr w:type="spellStart"/>
            <w:r w:rsidRPr="00B36901">
              <w:rPr>
                <w:rFonts w:ascii="Times New Roman" w:hAnsi="Times New Roman" w:cs="Times New Roman"/>
              </w:rPr>
              <w:t>TPO’s</w:t>
            </w:r>
            <w:proofErr w:type="spellEnd"/>
            <w:r w:rsidRPr="00B36901">
              <w:rPr>
                <w:rFonts w:ascii="Times New Roman" w:hAnsi="Times New Roman" w:cs="Times New Roman"/>
              </w:rPr>
              <w:t xml:space="preserve"> in all counties</w:t>
            </w:r>
          </w:p>
          <w:p w14:paraId="721043F2" w14:textId="77777777" w:rsidR="00BB68BE" w:rsidRPr="00B36901" w:rsidRDefault="00BB68BE" w:rsidP="00ED3BF5">
            <w:pPr>
              <w:contextualSpacing/>
              <w:rPr>
                <w:rFonts w:ascii="Times New Roman" w:hAnsi="Times New Roman" w:cs="Times New Roman"/>
              </w:rPr>
            </w:pPr>
          </w:p>
          <w:p w14:paraId="750B9951"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MDT</w:t>
            </w:r>
            <w:r>
              <w:rPr>
                <w:rFonts w:ascii="Times New Roman" w:hAnsi="Times New Roman" w:cs="Times New Roman"/>
              </w:rPr>
              <w:t>:</w:t>
            </w:r>
          </w:p>
          <w:p w14:paraId="5905A2BF"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Form database of MDTs across the state</w:t>
            </w:r>
          </w:p>
          <w:p w14:paraId="48416FFF" w14:textId="77777777" w:rsidR="00BB68BE" w:rsidRDefault="00BB68BE" w:rsidP="00ED3BF5">
            <w:pPr>
              <w:contextualSpacing/>
              <w:rPr>
                <w:rFonts w:ascii="Times New Roman" w:hAnsi="Times New Roman" w:cs="Times New Roman"/>
              </w:rPr>
            </w:pPr>
            <w:r>
              <w:rPr>
                <w:rFonts w:ascii="Times New Roman" w:hAnsi="Times New Roman" w:cs="Times New Roman"/>
              </w:rPr>
              <w:t>Standardization of MDTs, SARTs</w:t>
            </w:r>
          </w:p>
          <w:p w14:paraId="11727816" w14:textId="77777777" w:rsidR="00BB68BE" w:rsidRPr="00B36901" w:rsidRDefault="00BB68BE" w:rsidP="00ED3BF5">
            <w:pPr>
              <w:contextualSpacing/>
              <w:rPr>
                <w:rFonts w:ascii="Times New Roman" w:hAnsi="Times New Roman" w:cs="Times New Roman"/>
              </w:rPr>
            </w:pPr>
          </w:p>
          <w:p w14:paraId="6F758D6D"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Evaluation</w:t>
            </w:r>
            <w:r>
              <w:rPr>
                <w:rFonts w:ascii="Times New Roman" w:hAnsi="Times New Roman" w:cs="Times New Roman"/>
              </w:rPr>
              <w:t>:</w:t>
            </w:r>
          </w:p>
          <w:p w14:paraId="0BBF7999"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Enhance reporting efficiency</w:t>
            </w:r>
          </w:p>
          <w:p w14:paraId="4BA8A4BE"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Implementation of CJSSR to be annually submitted</w:t>
            </w:r>
          </w:p>
          <w:p w14:paraId="1FC4F5C7"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Migration from ALICE to APRICOT</w:t>
            </w:r>
          </w:p>
          <w:p w14:paraId="62158438"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Annual submission of VSSR</w:t>
            </w:r>
          </w:p>
          <w:p w14:paraId="6E7E49A2" w14:textId="77777777" w:rsidR="00BB68BE" w:rsidRPr="00B36901" w:rsidRDefault="00BB68BE" w:rsidP="00ED3BF5">
            <w:pPr>
              <w:contextualSpacing/>
              <w:rPr>
                <w:rFonts w:ascii="Times New Roman" w:hAnsi="Times New Roman"/>
                <w:b/>
              </w:rPr>
            </w:pPr>
          </w:p>
          <w:p w14:paraId="7DDBBE43" w14:textId="77777777" w:rsidR="00BB68BE" w:rsidRPr="00B36901" w:rsidRDefault="00BB68BE" w:rsidP="00ED3BF5">
            <w:pPr>
              <w:contextualSpacing/>
              <w:rPr>
                <w:rFonts w:ascii="Times New Roman" w:hAnsi="Times New Roman"/>
                <w:b/>
              </w:rPr>
            </w:pPr>
            <w:r w:rsidRPr="00B36901">
              <w:rPr>
                <w:rFonts w:ascii="Times New Roman" w:hAnsi="Times New Roman"/>
                <w:b/>
              </w:rPr>
              <w:t>Suggested topics for coordination:</w:t>
            </w:r>
          </w:p>
          <w:p w14:paraId="721F1EA0" w14:textId="77777777" w:rsidR="00BB68BE" w:rsidRPr="00B36901" w:rsidRDefault="00BB68BE" w:rsidP="00ED3BF5">
            <w:pPr>
              <w:pStyle w:val="ListParagraph"/>
              <w:numPr>
                <w:ilvl w:val="0"/>
                <w:numId w:val="7"/>
              </w:numPr>
              <w:rPr>
                <w:rFonts w:ascii="Times New Roman" w:hAnsi="Times New Roman"/>
                <w:b/>
              </w:rPr>
            </w:pPr>
            <w:r w:rsidRPr="00B36901">
              <w:rPr>
                <w:rFonts w:ascii="Times New Roman" w:hAnsi="Times New Roman"/>
                <w:b/>
              </w:rPr>
              <w:t>Representation of underserved communities on MDTs</w:t>
            </w:r>
          </w:p>
          <w:p w14:paraId="2EE6DDEE" w14:textId="77777777" w:rsidR="00BB68BE" w:rsidRDefault="00BB68BE" w:rsidP="00ED3BF5">
            <w:pPr>
              <w:pStyle w:val="ListParagraph"/>
              <w:numPr>
                <w:ilvl w:val="0"/>
                <w:numId w:val="7"/>
              </w:numPr>
              <w:rPr>
                <w:rFonts w:ascii="Times New Roman" w:hAnsi="Times New Roman"/>
                <w:b/>
              </w:rPr>
            </w:pPr>
            <w:r w:rsidRPr="00B36901">
              <w:rPr>
                <w:rFonts w:ascii="Times New Roman" w:hAnsi="Times New Roman"/>
                <w:b/>
              </w:rPr>
              <w:t>MDT members sharing resources for underserved communities</w:t>
            </w:r>
          </w:p>
          <w:p w14:paraId="69DCCC66" w14:textId="77777777" w:rsidR="00BB68BE" w:rsidRDefault="00BB68BE" w:rsidP="00ED3BF5">
            <w:pPr>
              <w:contextualSpacing/>
              <w:rPr>
                <w:rFonts w:ascii="Times New Roman" w:hAnsi="Times New Roman"/>
                <w:b/>
              </w:rPr>
            </w:pPr>
          </w:p>
          <w:p w14:paraId="569A5632"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 xml:space="preserve">Kimberly M. Henry County: Henry County senior service Elder Abuse project. </w:t>
            </w:r>
            <w:proofErr w:type="spellStart"/>
            <w:r w:rsidRPr="00B36901">
              <w:rPr>
                <w:rFonts w:ascii="Times New Roman" w:hAnsi="Times New Roman" w:cs="Times New Roman"/>
              </w:rPr>
              <w:t>LEP</w:t>
            </w:r>
            <w:proofErr w:type="spellEnd"/>
            <w:r w:rsidRPr="00B36901">
              <w:rPr>
                <w:rFonts w:ascii="Times New Roman" w:hAnsi="Times New Roman" w:cs="Times New Roman"/>
              </w:rPr>
              <w:t>, Community on Aging, Elder Abuse information brought on underserved elder population.  Stakeholders joined on the MDT for the purpose of serving elderly population</w:t>
            </w:r>
          </w:p>
          <w:p w14:paraId="79E9A0A4"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lastRenderedPageBreak/>
              <w:t>Jennifer Thomas connecting with MDT’s in southern GA where there is a big gap, can a directory be created to be used as a tool to be utilized for providing services for underserved populations?  Utilizing members on multiple committees to merge on MDT’s for smaller communities may be occurring.</w:t>
            </w:r>
          </w:p>
          <w:p w14:paraId="12C4A3AD"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Identifying the underserved population in the communities is key to making a difference in that spectrum.</w:t>
            </w:r>
          </w:p>
          <w:p w14:paraId="1CC7CD23"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 xml:space="preserve">Wendy Lipshutz training for underserved population can be a part of MDT’s. </w:t>
            </w:r>
          </w:p>
          <w:p w14:paraId="38156E6A"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Kimberly M. utilizing resources of partnerships to help victims have access without having to travel far, seek help from abuser, go without resources.  Could an offset in grant funding say they can used funds to serve their population as well as neighboring populations of underserved connected via MDT’s.  Outreach component.</w:t>
            </w:r>
          </w:p>
          <w:p w14:paraId="2939A2EA"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 xml:space="preserve">Mary </w:t>
            </w:r>
            <w:r>
              <w:rPr>
                <w:rFonts w:ascii="Times New Roman" w:hAnsi="Times New Roman" w:cs="Times New Roman"/>
              </w:rPr>
              <w:t>Lily Pad SAC/</w:t>
            </w:r>
            <w:r w:rsidRPr="00B36901">
              <w:rPr>
                <w:rFonts w:ascii="Times New Roman" w:hAnsi="Times New Roman" w:cs="Times New Roman"/>
              </w:rPr>
              <w:t>CAC in Albany or Bainbridge not enough victims for full time in Bainbridge but the victim can be served in either community.  District Attorney’s office may be an outlet for obtaining victims services.</w:t>
            </w:r>
          </w:p>
          <w:p w14:paraId="232BACA6"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Dekalb County Advocates and Case Managers come together and present where underserved population needs assistance and they will connect and correspond to help victims reach the closest resources available.  Make sure the separate agencies work cohesively to obtain services for clients.</w:t>
            </w:r>
          </w:p>
          <w:p w14:paraId="5D8B1446" w14:textId="77777777" w:rsidR="00BB68BE" w:rsidRPr="00B36901" w:rsidRDefault="00BB68BE" w:rsidP="00ED3BF5">
            <w:pPr>
              <w:contextualSpacing/>
              <w:rPr>
                <w:rFonts w:ascii="Times New Roman" w:hAnsi="Times New Roman"/>
                <w:b/>
              </w:rPr>
            </w:pPr>
          </w:p>
          <w:p w14:paraId="3B95B592" w14:textId="77777777" w:rsidR="00BB68BE" w:rsidRDefault="00BB68BE" w:rsidP="00ED3BF5">
            <w:pPr>
              <w:pStyle w:val="ListParagraph"/>
              <w:numPr>
                <w:ilvl w:val="0"/>
                <w:numId w:val="7"/>
              </w:numPr>
              <w:rPr>
                <w:rFonts w:ascii="Times New Roman" w:hAnsi="Times New Roman"/>
                <w:b/>
              </w:rPr>
            </w:pPr>
            <w:r w:rsidRPr="00B36901">
              <w:rPr>
                <w:rFonts w:ascii="Times New Roman" w:hAnsi="Times New Roman"/>
                <w:b/>
              </w:rPr>
              <w:t xml:space="preserve">Data and evaluation needs </w:t>
            </w:r>
          </w:p>
          <w:p w14:paraId="79636A57" w14:textId="77777777" w:rsidR="00BB68BE" w:rsidRDefault="00BB68BE" w:rsidP="00ED3BF5">
            <w:pPr>
              <w:contextualSpacing/>
              <w:rPr>
                <w:rFonts w:ascii="Times New Roman" w:hAnsi="Times New Roman"/>
                <w:b/>
              </w:rPr>
            </w:pPr>
          </w:p>
          <w:p w14:paraId="75F396AB"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What kind so of data would the agencies need to work together collaboratively?  How can the committees move towards achieving that?</w:t>
            </w:r>
          </w:p>
          <w:p w14:paraId="1CE8231F" w14:textId="77777777" w:rsidR="00BB68BE" w:rsidRDefault="00BB68BE" w:rsidP="00ED3BF5">
            <w:pPr>
              <w:pStyle w:val="ListParagraph"/>
              <w:numPr>
                <w:ilvl w:val="0"/>
                <w:numId w:val="7"/>
              </w:numPr>
              <w:rPr>
                <w:rFonts w:ascii="Times New Roman" w:hAnsi="Times New Roman" w:cs="Times New Roman"/>
              </w:rPr>
            </w:pPr>
            <w:r>
              <w:rPr>
                <w:rFonts w:ascii="Times New Roman" w:hAnsi="Times New Roman" w:cs="Times New Roman"/>
              </w:rPr>
              <w:t>D</w:t>
            </w:r>
            <w:r w:rsidRPr="00B36901">
              <w:rPr>
                <w:rFonts w:ascii="Times New Roman" w:hAnsi="Times New Roman" w:cs="Times New Roman"/>
              </w:rPr>
              <w:t>irectory idea is great.  What systems or programs set on SARTs?  What systems and programs sit on MDT’s?  What is the goal of MDT and task forces?  Identify groups being served that are underserved currently? What organizations need representation?</w:t>
            </w:r>
          </w:p>
          <w:p w14:paraId="10981FA0" w14:textId="77777777" w:rsidR="00BB68BE" w:rsidRDefault="00BB68BE" w:rsidP="00ED3BF5">
            <w:pPr>
              <w:pStyle w:val="ListParagraph"/>
              <w:numPr>
                <w:ilvl w:val="0"/>
                <w:numId w:val="7"/>
              </w:numPr>
              <w:rPr>
                <w:rFonts w:ascii="Times New Roman" w:hAnsi="Times New Roman" w:cs="Times New Roman"/>
              </w:rPr>
            </w:pPr>
            <w:proofErr w:type="spellStart"/>
            <w:r w:rsidRPr="00B36901">
              <w:rPr>
                <w:rFonts w:ascii="Times New Roman" w:hAnsi="Times New Roman" w:cs="Times New Roman"/>
              </w:rPr>
              <w:t>GACDV</w:t>
            </w:r>
            <w:proofErr w:type="spellEnd"/>
            <w:r w:rsidRPr="00B36901">
              <w:rPr>
                <w:rFonts w:ascii="Times New Roman" w:hAnsi="Times New Roman" w:cs="Times New Roman"/>
              </w:rPr>
              <w:t xml:space="preserve"> finding what underserved are only represented or have resources based on race, religion, demographic to provide cross-training for service providers of different agencies in the community.</w:t>
            </w:r>
          </w:p>
          <w:p w14:paraId="3701FBEA" w14:textId="77777777" w:rsidR="00BB68BE" w:rsidRPr="00B36901" w:rsidRDefault="00BB68BE" w:rsidP="00ED3BF5">
            <w:pPr>
              <w:contextualSpacing/>
              <w:rPr>
                <w:rFonts w:ascii="Times New Roman" w:hAnsi="Times New Roman" w:cs="Times New Roman"/>
              </w:rPr>
            </w:pPr>
            <w:r w:rsidRPr="00B36901">
              <w:rPr>
                <w:rFonts w:ascii="Times New Roman" w:hAnsi="Times New Roman" w:cs="Times New Roman"/>
              </w:rPr>
              <w:t>Can CJCC or coalitions provide better data for the agencies?</w:t>
            </w:r>
          </w:p>
          <w:p w14:paraId="622A2216" w14:textId="77777777" w:rsidR="00BB68BE" w:rsidRDefault="00BB68BE" w:rsidP="00ED3BF5">
            <w:pPr>
              <w:pStyle w:val="ListParagraph"/>
              <w:numPr>
                <w:ilvl w:val="0"/>
                <w:numId w:val="9"/>
              </w:numPr>
              <w:rPr>
                <w:rFonts w:ascii="Times New Roman" w:hAnsi="Times New Roman" w:cs="Times New Roman"/>
              </w:rPr>
            </w:pPr>
            <w:r w:rsidRPr="00B36901">
              <w:rPr>
                <w:rFonts w:ascii="Times New Roman" w:hAnsi="Times New Roman" w:cs="Times New Roman"/>
              </w:rPr>
              <w:t>When outcome measures were originally produced, the changes and development of outcome measures and personnel need training on data measures and interpretation.</w:t>
            </w:r>
          </w:p>
          <w:p w14:paraId="056A9D48" w14:textId="77777777" w:rsidR="00BB68BE" w:rsidRPr="00B36901" w:rsidRDefault="00BB68BE" w:rsidP="00ED3BF5">
            <w:pPr>
              <w:pStyle w:val="ListParagraph"/>
              <w:numPr>
                <w:ilvl w:val="0"/>
                <w:numId w:val="9"/>
              </w:numPr>
              <w:rPr>
                <w:rFonts w:ascii="Times New Roman" w:hAnsi="Times New Roman" w:cs="Times New Roman"/>
              </w:rPr>
            </w:pPr>
            <w:r>
              <w:rPr>
                <w:rFonts w:ascii="Times New Roman" w:hAnsi="Times New Roman" w:cs="Times New Roman"/>
              </w:rPr>
              <w:t>MDT subcommittee reviewed CJCC’s</w:t>
            </w:r>
            <w:r w:rsidRPr="00B36901">
              <w:rPr>
                <w:rFonts w:ascii="Times New Roman" w:hAnsi="Times New Roman" w:cs="Times New Roman"/>
              </w:rPr>
              <w:t xml:space="preserve"> 2014 </w:t>
            </w:r>
            <w:r>
              <w:rPr>
                <w:rFonts w:ascii="Times New Roman" w:hAnsi="Times New Roman" w:cs="Times New Roman"/>
              </w:rPr>
              <w:t xml:space="preserve">continuation app data, and data from </w:t>
            </w:r>
            <w:proofErr w:type="spellStart"/>
            <w:r>
              <w:rPr>
                <w:rFonts w:ascii="Times New Roman" w:hAnsi="Times New Roman" w:cs="Times New Roman"/>
              </w:rPr>
              <w:t>VSSRs</w:t>
            </w:r>
            <w:proofErr w:type="spellEnd"/>
            <w:r>
              <w:rPr>
                <w:rFonts w:ascii="Times New Roman" w:hAnsi="Times New Roman" w:cs="Times New Roman"/>
              </w:rPr>
              <w:t xml:space="preserve"> </w:t>
            </w:r>
            <w:r w:rsidRPr="00B36901">
              <w:rPr>
                <w:rFonts w:ascii="Times New Roman" w:hAnsi="Times New Roman" w:cs="Times New Roman"/>
              </w:rPr>
              <w:t>created and analyzed by CJCC but was possibly skewed and not a good tool this year</w:t>
            </w:r>
            <w:r>
              <w:rPr>
                <w:rFonts w:ascii="Times New Roman" w:hAnsi="Times New Roman" w:cs="Times New Roman"/>
              </w:rPr>
              <w:t xml:space="preserve"> due to the way questions are phrased to reflect grant funds only</w:t>
            </w:r>
            <w:r w:rsidRPr="00B36901">
              <w:rPr>
                <w:rFonts w:ascii="Times New Roman" w:hAnsi="Times New Roman" w:cs="Times New Roman"/>
              </w:rPr>
              <w:t>. Possibly change or add additional questions on the VSSR next year. Share data on apps for underserved populations with agencies, committees, MDTs, Task Force, etc.</w:t>
            </w:r>
          </w:p>
          <w:p w14:paraId="66208D39" w14:textId="77777777" w:rsidR="00BB68BE" w:rsidRDefault="00BB68BE" w:rsidP="00ED3BF5">
            <w:pPr>
              <w:contextualSpacing/>
              <w:rPr>
                <w:rFonts w:ascii="Times New Roman" w:hAnsi="Times New Roman" w:cs="Times New Roman"/>
              </w:rPr>
            </w:pPr>
            <w:r>
              <w:rPr>
                <w:rFonts w:ascii="Times New Roman" w:hAnsi="Times New Roman" w:cs="Times New Roman"/>
              </w:rPr>
              <w:t>A</w:t>
            </w:r>
            <w:r w:rsidRPr="00B36901">
              <w:rPr>
                <w:rFonts w:ascii="Times New Roman" w:hAnsi="Times New Roman" w:cs="Times New Roman"/>
              </w:rPr>
              <w:t>ny</w:t>
            </w:r>
            <w:r>
              <w:rPr>
                <w:rFonts w:ascii="Times New Roman" w:hAnsi="Times New Roman" w:cs="Times New Roman"/>
              </w:rPr>
              <w:t xml:space="preserve"> possible</w:t>
            </w:r>
            <w:r w:rsidRPr="00B36901">
              <w:rPr>
                <w:rFonts w:ascii="Times New Roman" w:hAnsi="Times New Roman" w:cs="Times New Roman"/>
              </w:rPr>
              <w:t xml:space="preserve"> collaborations</w:t>
            </w:r>
            <w:r>
              <w:rPr>
                <w:rFonts w:ascii="Times New Roman" w:hAnsi="Times New Roman" w:cs="Times New Roman"/>
              </w:rPr>
              <w:t xml:space="preserve"> between these subcommittees</w:t>
            </w:r>
            <w:r w:rsidRPr="00B36901">
              <w:rPr>
                <w:rFonts w:ascii="Times New Roman" w:hAnsi="Times New Roman" w:cs="Times New Roman"/>
              </w:rPr>
              <w:t xml:space="preserve"> for 2015 implementation</w:t>
            </w:r>
            <w:r>
              <w:rPr>
                <w:rFonts w:ascii="Times New Roman" w:hAnsi="Times New Roman" w:cs="Times New Roman"/>
              </w:rPr>
              <w:t>?</w:t>
            </w:r>
            <w:r w:rsidRPr="00B36901">
              <w:rPr>
                <w:rFonts w:ascii="Times New Roman" w:hAnsi="Times New Roman" w:cs="Times New Roman"/>
              </w:rPr>
              <w:t xml:space="preserve"> </w:t>
            </w:r>
          </w:p>
          <w:p w14:paraId="09D6BB25" w14:textId="77777777" w:rsidR="00BB68BE" w:rsidRDefault="00BB68BE" w:rsidP="00ED3BF5">
            <w:pPr>
              <w:pStyle w:val="ListParagraph"/>
              <w:numPr>
                <w:ilvl w:val="0"/>
                <w:numId w:val="10"/>
              </w:numPr>
              <w:rPr>
                <w:rFonts w:ascii="Times New Roman" w:hAnsi="Times New Roman" w:cs="Times New Roman"/>
              </w:rPr>
            </w:pPr>
            <w:r>
              <w:rPr>
                <w:rFonts w:ascii="Times New Roman" w:hAnsi="Times New Roman" w:cs="Times New Roman"/>
              </w:rPr>
              <w:lastRenderedPageBreak/>
              <w:t>C</w:t>
            </w:r>
            <w:r w:rsidRPr="00B36901">
              <w:rPr>
                <w:rFonts w:ascii="Times New Roman" w:hAnsi="Times New Roman" w:cs="Times New Roman"/>
              </w:rPr>
              <w:t xml:space="preserve">ollaboration of subcommittees on resources directories.  </w:t>
            </w:r>
          </w:p>
          <w:p w14:paraId="0DD64273" w14:textId="77777777" w:rsidR="00BB68BE" w:rsidRDefault="00BB68BE" w:rsidP="00ED3BF5">
            <w:pPr>
              <w:pStyle w:val="ListParagraph"/>
              <w:numPr>
                <w:ilvl w:val="0"/>
                <w:numId w:val="10"/>
              </w:numPr>
              <w:rPr>
                <w:rFonts w:ascii="Times New Roman" w:hAnsi="Times New Roman" w:cs="Times New Roman"/>
              </w:rPr>
            </w:pPr>
            <w:r w:rsidRPr="00B36901">
              <w:rPr>
                <w:rFonts w:ascii="Times New Roman" w:hAnsi="Times New Roman" w:cs="Times New Roman"/>
              </w:rPr>
              <w:t>Member forum that can be used to exchange ideas and resources.</w:t>
            </w:r>
          </w:p>
          <w:p w14:paraId="6FBFFE9B" w14:textId="77777777" w:rsidR="00BB68BE" w:rsidRPr="00B36901" w:rsidRDefault="00BB68BE" w:rsidP="00ED3BF5">
            <w:pPr>
              <w:pStyle w:val="ListParagraph"/>
              <w:numPr>
                <w:ilvl w:val="0"/>
                <w:numId w:val="10"/>
              </w:numPr>
              <w:rPr>
                <w:rFonts w:ascii="Times New Roman" w:hAnsi="Times New Roman" w:cs="Times New Roman"/>
              </w:rPr>
            </w:pPr>
            <w:r>
              <w:rPr>
                <w:rFonts w:ascii="Times New Roman" w:hAnsi="Times New Roman" w:cs="Times New Roman"/>
              </w:rPr>
              <w:t xml:space="preserve">Notable resources: </w:t>
            </w:r>
            <w:proofErr w:type="spellStart"/>
            <w:r w:rsidRPr="00B36901">
              <w:rPr>
                <w:rFonts w:ascii="Times New Roman" w:hAnsi="Times New Roman" w:cs="Times New Roman"/>
              </w:rPr>
              <w:t>IACP</w:t>
            </w:r>
            <w:proofErr w:type="spellEnd"/>
            <w:r w:rsidRPr="00B36901">
              <w:rPr>
                <w:rFonts w:ascii="Times New Roman" w:hAnsi="Times New Roman" w:cs="Times New Roman"/>
              </w:rPr>
              <w:t xml:space="preserve"> Net is a possible example of forum tool. </w:t>
            </w:r>
            <w:proofErr w:type="spellStart"/>
            <w:r w:rsidRPr="00B36901">
              <w:rPr>
                <w:rFonts w:ascii="Times New Roman" w:hAnsi="Times New Roman" w:cs="Times New Roman"/>
              </w:rPr>
              <w:t>GPAC</w:t>
            </w:r>
            <w:proofErr w:type="spellEnd"/>
            <w:r w:rsidRPr="00B36901">
              <w:rPr>
                <w:rFonts w:ascii="Times New Roman" w:hAnsi="Times New Roman" w:cs="Times New Roman"/>
              </w:rPr>
              <w:t xml:space="preserve"> manageable and free software.</w:t>
            </w:r>
          </w:p>
          <w:p w14:paraId="33976F6E" w14:textId="77777777" w:rsidR="00BB68BE" w:rsidRPr="00B36901" w:rsidRDefault="00BB68BE" w:rsidP="00ED3BF5">
            <w:pPr>
              <w:contextualSpacing/>
              <w:rPr>
                <w:rFonts w:ascii="Times New Roman" w:hAnsi="Times New Roman" w:cs="Times New Roman"/>
                <w:b/>
                <w:sz w:val="24"/>
                <w:szCs w:val="24"/>
              </w:rPr>
            </w:pPr>
          </w:p>
        </w:tc>
      </w:tr>
      <w:tr w:rsidR="00BB68BE" w14:paraId="36F1330B" w14:textId="77777777" w:rsidTr="00ED3BF5">
        <w:tc>
          <w:tcPr>
            <w:tcW w:w="1998" w:type="dxa"/>
          </w:tcPr>
          <w:p w14:paraId="6BB2BB87" w14:textId="77777777" w:rsidR="00BB68BE" w:rsidRDefault="00BB68BE" w:rsidP="00ED3BF5">
            <w:pPr>
              <w:contextualSpacing/>
              <w:rPr>
                <w:rFonts w:ascii="Times New Roman" w:hAnsi="Times New Roman" w:cs="Times New Roman"/>
                <w:sz w:val="24"/>
                <w:szCs w:val="24"/>
              </w:rPr>
            </w:pPr>
            <w:r>
              <w:rPr>
                <w:rFonts w:ascii="Times New Roman" w:hAnsi="Times New Roman" w:cs="Times New Roman"/>
                <w:sz w:val="24"/>
                <w:szCs w:val="24"/>
              </w:rPr>
              <w:lastRenderedPageBreak/>
              <w:t>2:50-3:00</w:t>
            </w:r>
          </w:p>
        </w:tc>
        <w:tc>
          <w:tcPr>
            <w:tcW w:w="7578" w:type="dxa"/>
          </w:tcPr>
          <w:p w14:paraId="42D111D2" w14:textId="77777777" w:rsidR="00BB68BE" w:rsidRPr="00B36901" w:rsidRDefault="00BB68BE" w:rsidP="00ED3BF5">
            <w:pPr>
              <w:contextualSpacing/>
              <w:rPr>
                <w:rFonts w:ascii="Times New Roman" w:hAnsi="Times New Roman" w:cs="Times New Roman"/>
                <w:b/>
                <w:sz w:val="24"/>
                <w:szCs w:val="24"/>
              </w:rPr>
            </w:pPr>
            <w:r w:rsidRPr="00B36901">
              <w:rPr>
                <w:rFonts w:ascii="Times New Roman" w:hAnsi="Times New Roman" w:cs="Times New Roman"/>
                <w:b/>
                <w:sz w:val="24"/>
                <w:szCs w:val="24"/>
              </w:rPr>
              <w:t>Next steps</w:t>
            </w:r>
          </w:p>
          <w:p w14:paraId="69A56ECB" w14:textId="77777777" w:rsidR="00BB68BE" w:rsidRPr="00B36901" w:rsidRDefault="00BB68BE" w:rsidP="00ED3BF5">
            <w:pPr>
              <w:pStyle w:val="ListParagraph"/>
              <w:numPr>
                <w:ilvl w:val="0"/>
                <w:numId w:val="8"/>
              </w:numPr>
              <w:rPr>
                <w:rFonts w:ascii="Times New Roman" w:hAnsi="Times New Roman" w:cs="Times New Roman"/>
                <w:b/>
                <w:sz w:val="24"/>
                <w:szCs w:val="24"/>
              </w:rPr>
            </w:pPr>
            <w:r w:rsidRPr="00B36901">
              <w:rPr>
                <w:rFonts w:ascii="Times New Roman" w:hAnsi="Times New Roman" w:cs="Times New Roman"/>
                <w:b/>
                <w:sz w:val="24"/>
                <w:szCs w:val="24"/>
              </w:rPr>
              <w:t>Choose liaison from each subcommittee (or an overlapping member)</w:t>
            </w:r>
          </w:p>
          <w:p w14:paraId="0A9842DB" w14:textId="77777777" w:rsidR="00BB68BE" w:rsidRPr="00B36901" w:rsidRDefault="00BB68BE" w:rsidP="00ED3BF5">
            <w:pPr>
              <w:contextualSpacing/>
              <w:rPr>
                <w:rFonts w:ascii="Times New Roman" w:hAnsi="Times New Roman" w:cs="Times New Roman"/>
                <w:sz w:val="24"/>
                <w:szCs w:val="24"/>
              </w:rPr>
            </w:pPr>
          </w:p>
          <w:p w14:paraId="0E498E9F" w14:textId="77777777" w:rsidR="00BB68BE" w:rsidRPr="00B36901" w:rsidRDefault="00BB68BE" w:rsidP="00ED3BF5">
            <w:pPr>
              <w:contextualSpacing/>
              <w:rPr>
                <w:rFonts w:ascii="Times New Roman" w:hAnsi="Times New Roman" w:cs="Times New Roman"/>
                <w:b/>
                <w:sz w:val="24"/>
                <w:szCs w:val="24"/>
              </w:rPr>
            </w:pPr>
            <w:r w:rsidRPr="00B36901">
              <w:rPr>
                <w:rFonts w:ascii="Times New Roman" w:hAnsi="Times New Roman" w:cs="Times New Roman"/>
                <w:sz w:val="24"/>
                <w:szCs w:val="24"/>
              </w:rPr>
              <w:t xml:space="preserve">Jennifer Thomas, </w:t>
            </w:r>
            <w:proofErr w:type="spellStart"/>
            <w:r w:rsidRPr="00B36901">
              <w:rPr>
                <w:rFonts w:ascii="Times New Roman" w:hAnsi="Times New Roman" w:cs="Times New Roman"/>
                <w:sz w:val="24"/>
                <w:szCs w:val="24"/>
              </w:rPr>
              <w:t>GCFV</w:t>
            </w:r>
            <w:proofErr w:type="spellEnd"/>
          </w:p>
        </w:tc>
      </w:tr>
      <w:tr w:rsidR="00BB68BE" w14:paraId="7CC0A0CB" w14:textId="77777777" w:rsidTr="00ED3BF5">
        <w:tc>
          <w:tcPr>
            <w:tcW w:w="1998" w:type="dxa"/>
          </w:tcPr>
          <w:p w14:paraId="5E3FF932" w14:textId="77777777" w:rsidR="00BB68BE" w:rsidRDefault="00BB68BE" w:rsidP="00ED3BF5">
            <w:pPr>
              <w:contextualSpacing/>
              <w:rPr>
                <w:rFonts w:ascii="Times New Roman" w:hAnsi="Times New Roman" w:cs="Times New Roman"/>
                <w:sz w:val="24"/>
                <w:szCs w:val="24"/>
              </w:rPr>
            </w:pPr>
            <w:r>
              <w:rPr>
                <w:rFonts w:ascii="Times New Roman" w:hAnsi="Times New Roman" w:cs="Times New Roman"/>
                <w:sz w:val="24"/>
                <w:szCs w:val="24"/>
              </w:rPr>
              <w:t>3:00</w:t>
            </w:r>
          </w:p>
        </w:tc>
        <w:tc>
          <w:tcPr>
            <w:tcW w:w="7578" w:type="dxa"/>
          </w:tcPr>
          <w:p w14:paraId="5747E8F3" w14:textId="77777777" w:rsidR="00BB68BE" w:rsidRPr="00B36901" w:rsidRDefault="00BB68BE" w:rsidP="00ED3BF5">
            <w:pPr>
              <w:contextualSpacing/>
              <w:rPr>
                <w:rFonts w:ascii="Times New Roman" w:hAnsi="Times New Roman" w:cs="Times New Roman"/>
                <w:b/>
                <w:sz w:val="24"/>
                <w:szCs w:val="24"/>
              </w:rPr>
            </w:pPr>
            <w:r w:rsidRPr="00B36901">
              <w:rPr>
                <w:rFonts w:ascii="Times New Roman" w:hAnsi="Times New Roman" w:cs="Times New Roman"/>
                <w:b/>
                <w:sz w:val="24"/>
                <w:szCs w:val="24"/>
              </w:rPr>
              <w:t>Conclusion</w:t>
            </w:r>
          </w:p>
        </w:tc>
      </w:tr>
    </w:tbl>
    <w:p w14:paraId="04E588E1" w14:textId="77777777" w:rsidR="00BB68BE" w:rsidRPr="00CD56F9" w:rsidRDefault="00BB68BE" w:rsidP="00ED3BF5">
      <w:pPr>
        <w:contextualSpacing/>
        <w:rPr>
          <w:rFonts w:ascii="Times New Roman" w:hAnsi="Times New Roman" w:cs="Times New Roman"/>
          <w:b/>
          <w:sz w:val="24"/>
          <w:szCs w:val="24"/>
        </w:rPr>
      </w:pPr>
    </w:p>
    <w:p w14:paraId="74C0E066" w14:textId="77777777" w:rsidR="00BB68BE" w:rsidRDefault="00BB68BE" w:rsidP="00ED3BF5">
      <w:pPr>
        <w:contextualSpacing/>
        <w:rPr>
          <w:rFonts w:ascii="Times New Roman" w:hAnsi="Times New Roman" w:cs="Times New Roman"/>
          <w:sz w:val="24"/>
          <w:szCs w:val="24"/>
        </w:rPr>
      </w:pPr>
    </w:p>
    <w:p w14:paraId="74AEEEBA" w14:textId="77777777" w:rsidR="00BB68BE" w:rsidRDefault="00BB68BE" w:rsidP="00ED3BF5">
      <w:pPr>
        <w:contextualSpacing/>
      </w:pPr>
    </w:p>
    <w:p w14:paraId="760950AD" w14:textId="77777777" w:rsidR="00BB68BE" w:rsidRDefault="00BB68BE" w:rsidP="00ED3BF5">
      <w:pPr>
        <w:contextualSpacing/>
      </w:pPr>
    </w:p>
    <w:p w14:paraId="15424756" w14:textId="77777777" w:rsidR="00BB68BE" w:rsidRDefault="00BB68BE" w:rsidP="00ED3BF5">
      <w:pPr>
        <w:contextualSpacing/>
      </w:pPr>
    </w:p>
    <w:p w14:paraId="2AB770B5" w14:textId="77777777" w:rsidR="00BB68BE" w:rsidRDefault="00BB68BE" w:rsidP="00ED3BF5">
      <w:pPr>
        <w:contextualSpacing/>
      </w:pPr>
    </w:p>
    <w:p w14:paraId="5A6B87A6" w14:textId="77777777" w:rsidR="00BB68BE" w:rsidRDefault="00BB68BE" w:rsidP="00ED3BF5">
      <w:pPr>
        <w:contextualSpacing/>
      </w:pPr>
    </w:p>
    <w:p w14:paraId="6A3FD879" w14:textId="77777777" w:rsidR="00BB68BE" w:rsidRDefault="00BB68BE" w:rsidP="00ED3BF5">
      <w:pPr>
        <w:contextualSpacing/>
      </w:pPr>
    </w:p>
    <w:p w14:paraId="2E608CC0" w14:textId="77777777" w:rsidR="00BB68BE" w:rsidRDefault="00BB68BE" w:rsidP="00ED3BF5">
      <w:pPr>
        <w:contextualSpacing/>
      </w:pPr>
    </w:p>
    <w:p w14:paraId="49045FB7" w14:textId="77777777" w:rsidR="00BB68BE" w:rsidRDefault="00BB68BE" w:rsidP="00ED3BF5">
      <w:pPr>
        <w:contextualSpacing/>
      </w:pPr>
    </w:p>
    <w:p w14:paraId="47D8D1A3" w14:textId="77777777" w:rsidR="00BB68BE" w:rsidRDefault="00BB68BE" w:rsidP="00ED3BF5">
      <w:pPr>
        <w:contextualSpacing/>
      </w:pPr>
    </w:p>
    <w:p w14:paraId="63EF321B" w14:textId="77777777" w:rsidR="00BB68BE" w:rsidRDefault="00BB68BE" w:rsidP="00ED3BF5">
      <w:pPr>
        <w:contextualSpacing/>
      </w:pPr>
    </w:p>
    <w:p w14:paraId="6A62121E" w14:textId="77777777" w:rsidR="00BB68BE" w:rsidRDefault="00BB68BE" w:rsidP="00ED3BF5">
      <w:pPr>
        <w:contextualSpacing/>
      </w:pPr>
    </w:p>
    <w:p w14:paraId="4F5E00B5" w14:textId="77777777" w:rsidR="00BB68BE" w:rsidRDefault="00BB68BE" w:rsidP="00ED3BF5">
      <w:pPr>
        <w:contextualSpacing/>
      </w:pPr>
    </w:p>
    <w:p w14:paraId="644E0A9A" w14:textId="77777777" w:rsidR="00BB68BE" w:rsidRDefault="00BB68BE" w:rsidP="00ED3BF5">
      <w:pPr>
        <w:contextualSpacing/>
      </w:pPr>
    </w:p>
    <w:p w14:paraId="20F99089" w14:textId="77777777" w:rsidR="00BB68BE" w:rsidRDefault="00BB68BE" w:rsidP="00ED3BF5">
      <w:pPr>
        <w:contextualSpacing/>
      </w:pPr>
    </w:p>
    <w:p w14:paraId="212AA266" w14:textId="77777777" w:rsidR="00BB68BE" w:rsidRDefault="00BB68BE" w:rsidP="00ED3BF5">
      <w:pPr>
        <w:contextualSpacing/>
      </w:pPr>
    </w:p>
    <w:p w14:paraId="7BA4F998" w14:textId="77777777" w:rsidR="00BB68BE" w:rsidRDefault="00BB68BE" w:rsidP="00ED3BF5">
      <w:pPr>
        <w:contextualSpacing/>
      </w:pPr>
    </w:p>
    <w:p w14:paraId="0308348F" w14:textId="77777777" w:rsidR="00BB68BE" w:rsidRDefault="00BB68BE" w:rsidP="00ED3BF5">
      <w:pPr>
        <w:contextualSpacing/>
      </w:pPr>
    </w:p>
    <w:p w14:paraId="6CD4FAA2" w14:textId="77777777" w:rsidR="00BB68BE" w:rsidRDefault="00BB68BE" w:rsidP="00ED3BF5">
      <w:pPr>
        <w:contextualSpacing/>
      </w:pPr>
    </w:p>
    <w:p w14:paraId="41A00AE5" w14:textId="77777777" w:rsidR="00BB68BE" w:rsidRDefault="00BB68BE" w:rsidP="00ED3BF5">
      <w:pPr>
        <w:contextualSpacing/>
      </w:pPr>
    </w:p>
    <w:p w14:paraId="33CECF48" w14:textId="77777777" w:rsidR="00BB68BE" w:rsidRDefault="00BB68BE" w:rsidP="00ED3BF5">
      <w:pPr>
        <w:contextualSpacing/>
      </w:pPr>
    </w:p>
    <w:p w14:paraId="1FF2B9B3" w14:textId="77777777" w:rsidR="00BB68BE" w:rsidRDefault="00BB68BE" w:rsidP="00ED3BF5">
      <w:pPr>
        <w:contextualSpacing/>
      </w:pPr>
    </w:p>
    <w:p w14:paraId="3DCAD8E0" w14:textId="77777777" w:rsidR="00BB68BE" w:rsidRDefault="00BB68BE" w:rsidP="00ED3BF5">
      <w:pPr>
        <w:contextualSpacing/>
      </w:pPr>
    </w:p>
    <w:p w14:paraId="29EEE2D7" w14:textId="77777777" w:rsidR="00BB68BE" w:rsidRDefault="00BB68BE" w:rsidP="00ED3BF5">
      <w:pPr>
        <w:contextualSpacing/>
      </w:pPr>
    </w:p>
    <w:p w14:paraId="4C81274C" w14:textId="77777777" w:rsidR="00BB68BE" w:rsidRDefault="00BB68BE" w:rsidP="00ED3BF5">
      <w:pPr>
        <w:contextualSpacing/>
      </w:pPr>
    </w:p>
    <w:p w14:paraId="11CD7C9B" w14:textId="77777777" w:rsidR="00BB68BE" w:rsidRDefault="00BB68BE" w:rsidP="00ED3BF5">
      <w:pPr>
        <w:contextualSpacing/>
      </w:pPr>
    </w:p>
    <w:p w14:paraId="133212AA" w14:textId="77777777" w:rsidR="00BB68BE" w:rsidRDefault="00BB68BE" w:rsidP="00ED3BF5">
      <w:pPr>
        <w:contextualSpacing/>
      </w:pPr>
    </w:p>
    <w:p w14:paraId="0302BAC2" w14:textId="77777777" w:rsidR="00BB68BE" w:rsidRDefault="00BB68BE" w:rsidP="00ED3BF5">
      <w:pPr>
        <w:contextualSpacing/>
      </w:pPr>
    </w:p>
    <w:p w14:paraId="5E68E778" w14:textId="77777777" w:rsidR="00BB68BE" w:rsidRPr="00690772" w:rsidRDefault="00BB68BE" w:rsidP="00ED3BF5">
      <w:pPr>
        <w:contextualSpacing/>
        <w:jc w:val="center"/>
        <w:rPr>
          <w:rFonts w:ascii="Times New Roman" w:hAnsi="Times New Roman" w:cs="Times New Roman"/>
          <w:b/>
          <w:sz w:val="24"/>
          <w:szCs w:val="24"/>
        </w:rPr>
      </w:pPr>
      <w:r>
        <w:lastRenderedPageBreak/>
        <w:tab/>
      </w:r>
      <w:r w:rsidRPr="00690772">
        <w:rPr>
          <w:rFonts w:ascii="Times New Roman" w:hAnsi="Times New Roman" w:cs="Times New Roman"/>
          <w:b/>
          <w:sz w:val="24"/>
          <w:szCs w:val="24"/>
        </w:rPr>
        <w:t xml:space="preserve">Services*Training*Officers*Prosecution (STOP) Violence </w:t>
      </w:r>
      <w:proofErr w:type="gramStart"/>
      <w:r w:rsidRPr="00690772">
        <w:rPr>
          <w:rFonts w:ascii="Times New Roman" w:hAnsi="Times New Roman" w:cs="Times New Roman"/>
          <w:b/>
          <w:sz w:val="24"/>
          <w:szCs w:val="24"/>
        </w:rPr>
        <w:t>Against</w:t>
      </w:r>
      <w:proofErr w:type="gramEnd"/>
      <w:r w:rsidRPr="00690772">
        <w:rPr>
          <w:rFonts w:ascii="Times New Roman" w:hAnsi="Times New Roman" w:cs="Times New Roman"/>
          <w:b/>
          <w:sz w:val="24"/>
          <w:szCs w:val="24"/>
        </w:rPr>
        <w:t xml:space="preserve"> Women Act (VAWA) </w:t>
      </w:r>
    </w:p>
    <w:p w14:paraId="7984D2B6" w14:textId="77777777" w:rsidR="00BB68BE" w:rsidRDefault="00BB68BE" w:rsidP="00ED3BF5">
      <w:pPr>
        <w:contextualSpacing/>
        <w:jc w:val="center"/>
        <w:rPr>
          <w:rFonts w:ascii="Times New Roman" w:hAnsi="Times New Roman" w:cs="Times New Roman"/>
          <w:b/>
          <w:sz w:val="24"/>
          <w:szCs w:val="24"/>
        </w:rPr>
      </w:pPr>
      <w:r w:rsidRPr="00690772">
        <w:rPr>
          <w:rFonts w:ascii="Times New Roman" w:hAnsi="Times New Roman" w:cs="Times New Roman"/>
          <w:b/>
          <w:sz w:val="24"/>
          <w:szCs w:val="24"/>
        </w:rPr>
        <w:t xml:space="preserve">Implementation Plan </w:t>
      </w:r>
      <w:r>
        <w:rPr>
          <w:rFonts w:ascii="Times New Roman" w:hAnsi="Times New Roman" w:cs="Times New Roman"/>
          <w:b/>
          <w:sz w:val="24"/>
          <w:szCs w:val="24"/>
        </w:rPr>
        <w:t>Subc</w:t>
      </w:r>
      <w:r w:rsidRPr="00690772">
        <w:rPr>
          <w:rFonts w:ascii="Times New Roman" w:hAnsi="Times New Roman" w:cs="Times New Roman"/>
          <w:b/>
          <w:sz w:val="24"/>
          <w:szCs w:val="24"/>
        </w:rPr>
        <w:t>ommittee Meeting</w:t>
      </w:r>
    </w:p>
    <w:p w14:paraId="77949470" w14:textId="77777777" w:rsidR="00BB68BE" w:rsidRDefault="00BB68BE" w:rsidP="00ED3BF5">
      <w:pPr>
        <w:contextualSpacing/>
        <w:jc w:val="center"/>
        <w:rPr>
          <w:rFonts w:ascii="Times New Roman" w:hAnsi="Times New Roman" w:cs="Times New Roman"/>
          <w:b/>
          <w:sz w:val="24"/>
          <w:szCs w:val="24"/>
        </w:rPr>
      </w:pPr>
    </w:p>
    <w:p w14:paraId="1A0F8480" w14:textId="77777777" w:rsidR="00BB68BE" w:rsidRDefault="00BB68BE" w:rsidP="00ED3BF5">
      <w:pPr>
        <w:contextualSpacing/>
        <w:jc w:val="center"/>
        <w:rPr>
          <w:rFonts w:ascii="Times New Roman" w:hAnsi="Times New Roman" w:cs="Times New Roman"/>
          <w:sz w:val="24"/>
          <w:szCs w:val="24"/>
        </w:rPr>
      </w:pPr>
      <w:r>
        <w:rPr>
          <w:rFonts w:ascii="Times New Roman" w:hAnsi="Times New Roman" w:cs="Times New Roman"/>
          <w:sz w:val="24"/>
          <w:szCs w:val="24"/>
        </w:rPr>
        <w:t>Underserved/Training/Evaluation Subcommittee Coordination Meeting</w:t>
      </w:r>
    </w:p>
    <w:p w14:paraId="605AE70F" w14:textId="77777777" w:rsidR="00BB68BE" w:rsidRDefault="00BB68BE" w:rsidP="00ED3BF5">
      <w:pPr>
        <w:contextualSpacing/>
        <w:jc w:val="center"/>
        <w:rPr>
          <w:rFonts w:ascii="Times New Roman" w:hAnsi="Times New Roman" w:cs="Times New Roman"/>
          <w:sz w:val="24"/>
          <w:szCs w:val="24"/>
        </w:rPr>
      </w:pPr>
      <w:r>
        <w:rPr>
          <w:rFonts w:ascii="Times New Roman" w:hAnsi="Times New Roman" w:cs="Times New Roman"/>
          <w:sz w:val="24"/>
          <w:szCs w:val="24"/>
        </w:rPr>
        <w:t>Thursday, December 4, 2014</w:t>
      </w:r>
    </w:p>
    <w:p w14:paraId="1A5F0C02" w14:textId="77777777" w:rsidR="00BB68BE" w:rsidRDefault="00BB68BE" w:rsidP="00ED3BF5">
      <w:pPr>
        <w:contextualSpacing/>
        <w:jc w:val="center"/>
        <w:rPr>
          <w:rFonts w:ascii="Times New Roman" w:hAnsi="Times New Roman" w:cs="Times New Roman"/>
          <w:sz w:val="24"/>
          <w:szCs w:val="24"/>
        </w:rPr>
      </w:pPr>
      <w:r>
        <w:rPr>
          <w:rFonts w:ascii="Times New Roman" w:hAnsi="Times New Roman" w:cs="Times New Roman"/>
          <w:sz w:val="24"/>
          <w:szCs w:val="24"/>
        </w:rPr>
        <w:t>1:30pm-2:15pm</w:t>
      </w:r>
    </w:p>
    <w:p w14:paraId="4B5C6F3C" w14:textId="77777777" w:rsidR="00BB68BE" w:rsidRDefault="00BB68BE" w:rsidP="00ED3BF5">
      <w:pPr>
        <w:contextualSpacing/>
        <w:jc w:val="center"/>
        <w:rPr>
          <w:rFonts w:ascii="Times New Roman" w:hAnsi="Times New Roman" w:cs="Times New Roman"/>
          <w:sz w:val="24"/>
          <w:szCs w:val="24"/>
        </w:rPr>
      </w:pPr>
    </w:p>
    <w:p w14:paraId="342427B7" w14:textId="77777777" w:rsidR="00BB68BE" w:rsidRDefault="00BB68BE" w:rsidP="00ED3BF5">
      <w:pPr>
        <w:contextualSpacing/>
        <w:jc w:val="center"/>
        <w:rPr>
          <w:rFonts w:ascii="Times New Roman" w:hAnsi="Times New Roman" w:cs="Times New Roman"/>
          <w:sz w:val="24"/>
          <w:szCs w:val="24"/>
        </w:rPr>
      </w:pPr>
      <w:r w:rsidRPr="001439FB">
        <w:rPr>
          <w:rFonts w:ascii="Times New Roman" w:hAnsi="Times New Roman" w:cs="Times New Roman"/>
          <w:sz w:val="24"/>
          <w:szCs w:val="24"/>
        </w:rPr>
        <w:t xml:space="preserve">Georgia Public Safety Training Center </w:t>
      </w:r>
      <w:r>
        <w:rPr>
          <w:rFonts w:ascii="Times New Roman" w:hAnsi="Times New Roman" w:cs="Times New Roman"/>
          <w:sz w:val="24"/>
          <w:szCs w:val="24"/>
        </w:rPr>
        <w:t>(GPSTC)</w:t>
      </w:r>
    </w:p>
    <w:p w14:paraId="6A1465EE" w14:textId="77777777" w:rsidR="00BB68BE" w:rsidRDefault="00BB68BE" w:rsidP="00ED3BF5">
      <w:pPr>
        <w:contextualSpacing/>
        <w:jc w:val="center"/>
        <w:rPr>
          <w:rFonts w:ascii="Times New Roman" w:hAnsi="Times New Roman" w:cs="Times New Roman"/>
          <w:sz w:val="24"/>
          <w:szCs w:val="24"/>
        </w:rPr>
      </w:pPr>
      <w:r>
        <w:rPr>
          <w:rFonts w:ascii="Times New Roman" w:hAnsi="Times New Roman" w:cs="Times New Roman"/>
          <w:sz w:val="24"/>
          <w:szCs w:val="24"/>
        </w:rPr>
        <w:t>1000 Indian Springs Drive, Forsyth GA 31029</w:t>
      </w:r>
    </w:p>
    <w:p w14:paraId="2B973C1F" w14:textId="77777777" w:rsidR="00BB68BE" w:rsidRDefault="00BB68BE" w:rsidP="00ED3BF5">
      <w:pPr>
        <w:contextualSpacing/>
        <w:jc w:val="center"/>
        <w:rPr>
          <w:rFonts w:ascii="Times New Roman" w:hAnsi="Times New Roman" w:cs="Times New Roman"/>
          <w:sz w:val="24"/>
          <w:szCs w:val="24"/>
        </w:rPr>
      </w:pPr>
    </w:p>
    <w:p w14:paraId="63EA30E0" w14:textId="77777777" w:rsidR="00BB68BE" w:rsidRDefault="00BB68BE" w:rsidP="00ED3BF5">
      <w:pPr>
        <w:contextualSpacing/>
        <w:rPr>
          <w:rFonts w:ascii="Times New Roman" w:hAnsi="Times New Roman" w:cs="Times New Roman"/>
          <w:b/>
          <w:sz w:val="24"/>
          <w:szCs w:val="24"/>
        </w:rPr>
      </w:pPr>
      <w:r w:rsidRPr="00CD56F9">
        <w:rPr>
          <w:rFonts w:ascii="Times New Roman" w:hAnsi="Times New Roman" w:cs="Times New Roman"/>
          <w:b/>
          <w:sz w:val="24"/>
          <w:szCs w:val="24"/>
        </w:rPr>
        <w:t>Agenda</w:t>
      </w:r>
    </w:p>
    <w:p w14:paraId="2A61E362" w14:textId="77777777" w:rsidR="00BB68BE" w:rsidRDefault="00BB68BE" w:rsidP="00ED3BF5">
      <w:pPr>
        <w:contextualSpacing/>
        <w:rPr>
          <w:rFonts w:ascii="Times New Roman" w:hAnsi="Times New Roman" w:cs="Times New Roman"/>
          <w:b/>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578"/>
      </w:tblGrid>
      <w:tr w:rsidR="00BB68BE" w14:paraId="16471AE6" w14:textId="77777777" w:rsidTr="00ED3BF5">
        <w:tc>
          <w:tcPr>
            <w:tcW w:w="1998" w:type="dxa"/>
          </w:tcPr>
          <w:p w14:paraId="085CF08F" w14:textId="77777777" w:rsidR="00BB68BE" w:rsidRDefault="00BB68BE" w:rsidP="00ED3BF5">
            <w:pPr>
              <w:contextualSpacing/>
              <w:rPr>
                <w:rFonts w:ascii="Times New Roman" w:hAnsi="Times New Roman" w:cs="Times New Roman"/>
                <w:sz w:val="24"/>
                <w:szCs w:val="24"/>
              </w:rPr>
            </w:pPr>
            <w:r>
              <w:rPr>
                <w:rFonts w:ascii="Times New Roman" w:hAnsi="Times New Roman" w:cs="Times New Roman"/>
                <w:sz w:val="24"/>
                <w:szCs w:val="24"/>
              </w:rPr>
              <w:t>1:30-1:35</w:t>
            </w:r>
          </w:p>
        </w:tc>
        <w:tc>
          <w:tcPr>
            <w:tcW w:w="7578" w:type="dxa"/>
          </w:tcPr>
          <w:p w14:paraId="70855C23" w14:textId="77777777" w:rsidR="00BB68BE" w:rsidRPr="00FF2961" w:rsidRDefault="00BB68BE" w:rsidP="00ED3BF5">
            <w:pPr>
              <w:contextualSpacing/>
              <w:rPr>
                <w:rFonts w:ascii="Times New Roman" w:hAnsi="Times New Roman" w:cs="Times New Roman"/>
                <w:b/>
                <w:sz w:val="24"/>
                <w:szCs w:val="24"/>
              </w:rPr>
            </w:pPr>
            <w:r w:rsidRPr="00FF2961">
              <w:rPr>
                <w:rFonts w:ascii="Times New Roman" w:hAnsi="Times New Roman" w:cs="Times New Roman"/>
                <w:b/>
                <w:sz w:val="24"/>
                <w:szCs w:val="24"/>
              </w:rPr>
              <w:t>Welcome and introductions</w:t>
            </w:r>
          </w:p>
          <w:p w14:paraId="472CA1C7" w14:textId="77777777" w:rsidR="00BB68BE" w:rsidRPr="00C551BC" w:rsidRDefault="00BB68BE" w:rsidP="00ED3BF5">
            <w:pPr>
              <w:contextualSpacing/>
              <w:rPr>
                <w:rFonts w:ascii="Times New Roman" w:hAnsi="Times New Roman" w:cs="Times New Roman"/>
                <w:sz w:val="24"/>
                <w:szCs w:val="24"/>
              </w:rPr>
            </w:pPr>
          </w:p>
        </w:tc>
      </w:tr>
      <w:tr w:rsidR="00BB68BE" w14:paraId="01E09766" w14:textId="77777777" w:rsidTr="00ED3BF5">
        <w:tc>
          <w:tcPr>
            <w:tcW w:w="1998" w:type="dxa"/>
          </w:tcPr>
          <w:p w14:paraId="40DFA798" w14:textId="77777777" w:rsidR="00BB68BE" w:rsidRDefault="00BB68BE" w:rsidP="00ED3BF5">
            <w:pPr>
              <w:contextualSpacing/>
              <w:rPr>
                <w:rFonts w:ascii="Times New Roman" w:hAnsi="Times New Roman" w:cs="Times New Roman"/>
                <w:sz w:val="24"/>
                <w:szCs w:val="24"/>
              </w:rPr>
            </w:pPr>
            <w:r>
              <w:rPr>
                <w:rFonts w:ascii="Times New Roman" w:hAnsi="Times New Roman" w:cs="Times New Roman"/>
                <w:sz w:val="24"/>
                <w:szCs w:val="24"/>
              </w:rPr>
              <w:t>1:35-2:05</w:t>
            </w:r>
          </w:p>
        </w:tc>
        <w:tc>
          <w:tcPr>
            <w:tcW w:w="7578" w:type="dxa"/>
          </w:tcPr>
          <w:p w14:paraId="5F2D5B57" w14:textId="77777777" w:rsidR="00BB68BE" w:rsidRPr="00FF2961" w:rsidRDefault="00BB68BE" w:rsidP="00ED3BF5">
            <w:pPr>
              <w:contextualSpacing/>
              <w:rPr>
                <w:rFonts w:ascii="Times New Roman" w:hAnsi="Times New Roman"/>
                <w:b/>
              </w:rPr>
            </w:pPr>
            <w:r w:rsidRPr="00FF2961">
              <w:rPr>
                <w:rFonts w:ascii="Times New Roman" w:hAnsi="Times New Roman"/>
                <w:b/>
              </w:rPr>
              <w:t>Discuss respective subcommittee goals and objectives</w:t>
            </w:r>
          </w:p>
          <w:p w14:paraId="6A1612BD" w14:textId="77777777" w:rsidR="00BB68BE" w:rsidRDefault="00BB68BE" w:rsidP="00ED3BF5">
            <w:pPr>
              <w:contextualSpacing/>
              <w:rPr>
                <w:rFonts w:ascii="Times New Roman" w:hAnsi="Times New Roman"/>
              </w:rPr>
            </w:pPr>
          </w:p>
          <w:p w14:paraId="6BD9B958" w14:textId="77777777" w:rsidR="00BB68BE" w:rsidRPr="00FF2961" w:rsidRDefault="00BB68BE" w:rsidP="00ED3BF5">
            <w:pPr>
              <w:contextualSpacing/>
              <w:rPr>
                <w:rFonts w:ascii="Times New Roman" w:hAnsi="Times New Roman"/>
              </w:rPr>
            </w:pPr>
            <w:r w:rsidRPr="00FF2961">
              <w:rPr>
                <w:rFonts w:ascii="Times New Roman" w:hAnsi="Times New Roman"/>
              </w:rPr>
              <w:t>Sharla Jackson, Chair of Training Committee- share training topics and dates, created a listing of experts for other VAWA recipients to provide specific trainings, offering training in rural areas of the state, webinars/recorded trainings.</w:t>
            </w:r>
          </w:p>
          <w:p w14:paraId="1AA85943" w14:textId="77777777" w:rsidR="00BB68BE" w:rsidRPr="00FF2961" w:rsidRDefault="00BB68BE" w:rsidP="00ED3BF5">
            <w:pPr>
              <w:contextualSpacing/>
              <w:rPr>
                <w:rFonts w:ascii="Times New Roman" w:hAnsi="Times New Roman"/>
              </w:rPr>
            </w:pPr>
          </w:p>
          <w:p w14:paraId="47750F38" w14:textId="77777777" w:rsidR="00BB68BE" w:rsidRDefault="00BB68BE" w:rsidP="00ED3BF5">
            <w:pPr>
              <w:contextualSpacing/>
              <w:rPr>
                <w:rFonts w:ascii="Times New Roman" w:hAnsi="Times New Roman"/>
              </w:rPr>
            </w:pPr>
            <w:r>
              <w:rPr>
                <w:rFonts w:ascii="Times New Roman" w:hAnsi="Times New Roman"/>
              </w:rPr>
              <w:t>Wendy Lipshu</w:t>
            </w:r>
            <w:r w:rsidRPr="00FF2961">
              <w:rPr>
                <w:rFonts w:ascii="Times New Roman" w:hAnsi="Times New Roman"/>
              </w:rPr>
              <w:t xml:space="preserve">tz, Chair of Underserved Communities Committee- Goals: 1) Complete directory of services specifically to the issues of the underserved. This is in process currently. We would like to have completed by this year. 2) Trainings covering compliance with new special conditions that address underserved communities and other underserved communities that are not specified under the grants. 3) Establishing a protocol for ensuring interpreters hear </w:t>
            </w:r>
            <w:proofErr w:type="spellStart"/>
            <w:r w:rsidRPr="00FF2961">
              <w:rPr>
                <w:rFonts w:ascii="Times New Roman" w:hAnsi="Times New Roman"/>
              </w:rPr>
              <w:t>TPOs</w:t>
            </w:r>
            <w:proofErr w:type="spellEnd"/>
            <w:r w:rsidRPr="00FF2961">
              <w:rPr>
                <w:rFonts w:ascii="Times New Roman" w:hAnsi="Times New Roman"/>
              </w:rPr>
              <w:t>.</w:t>
            </w:r>
          </w:p>
          <w:p w14:paraId="70D5B3CD" w14:textId="77777777" w:rsidR="00BB68BE" w:rsidRPr="00FF2961" w:rsidRDefault="00BB68BE" w:rsidP="00ED3BF5">
            <w:pPr>
              <w:contextualSpacing/>
              <w:rPr>
                <w:rFonts w:ascii="Times New Roman" w:hAnsi="Times New Roman"/>
              </w:rPr>
            </w:pPr>
          </w:p>
          <w:p w14:paraId="515FC538" w14:textId="77777777" w:rsidR="00BB68BE" w:rsidRDefault="00BB68BE" w:rsidP="00ED3BF5">
            <w:pPr>
              <w:contextualSpacing/>
              <w:rPr>
                <w:rFonts w:ascii="Times New Roman" w:hAnsi="Times New Roman"/>
              </w:rPr>
            </w:pPr>
            <w:r w:rsidRPr="00FF2961">
              <w:rPr>
                <w:rFonts w:ascii="Times New Roman" w:hAnsi="Times New Roman"/>
              </w:rPr>
              <w:t>Evaluation committee- Our goal is to optimize reporting currency of overall reporting.  How to make data more useful and needs of each agency that is reporting, VSSR from a quarterly report to a semi-annual report, will now be on th</w:t>
            </w:r>
            <w:r>
              <w:rPr>
                <w:rFonts w:ascii="Times New Roman" w:hAnsi="Times New Roman"/>
              </w:rPr>
              <w:t>e table. CJSSR</w:t>
            </w:r>
            <w:r w:rsidRPr="00FF2961">
              <w:rPr>
                <w:rFonts w:ascii="Times New Roman" w:hAnsi="Times New Roman"/>
              </w:rPr>
              <w:t xml:space="preserve"> will be now reported annually.</w:t>
            </w:r>
          </w:p>
          <w:p w14:paraId="621DD806" w14:textId="77777777" w:rsidR="00BB68BE" w:rsidRDefault="00BB68BE" w:rsidP="00ED3BF5">
            <w:pPr>
              <w:contextualSpacing/>
              <w:rPr>
                <w:rFonts w:ascii="Times New Roman" w:hAnsi="Times New Roman"/>
              </w:rPr>
            </w:pPr>
          </w:p>
          <w:p w14:paraId="2DF5407D" w14:textId="77777777" w:rsidR="00BB68BE" w:rsidRPr="00D034F9" w:rsidRDefault="00BB68BE" w:rsidP="00ED3BF5">
            <w:pPr>
              <w:contextualSpacing/>
              <w:rPr>
                <w:rFonts w:ascii="Times New Roman" w:hAnsi="Times New Roman"/>
                <w:b/>
              </w:rPr>
            </w:pPr>
            <w:r w:rsidRPr="00D034F9">
              <w:rPr>
                <w:rFonts w:ascii="Times New Roman" w:hAnsi="Times New Roman"/>
                <w:b/>
              </w:rPr>
              <w:t>Topics Discussed:</w:t>
            </w:r>
          </w:p>
          <w:p w14:paraId="34B7BAE0" w14:textId="77777777" w:rsidR="00BB68BE" w:rsidRDefault="00BB68BE" w:rsidP="00ED3BF5">
            <w:pPr>
              <w:contextualSpacing/>
              <w:rPr>
                <w:rFonts w:ascii="Times New Roman" w:hAnsi="Times New Roman"/>
              </w:rPr>
            </w:pPr>
          </w:p>
          <w:p w14:paraId="0788F773" w14:textId="77777777" w:rsidR="00BB68BE" w:rsidRDefault="00BB68BE" w:rsidP="00ED3BF5">
            <w:pPr>
              <w:pStyle w:val="ListParagraph"/>
              <w:numPr>
                <w:ilvl w:val="0"/>
                <w:numId w:val="31"/>
              </w:numPr>
              <w:rPr>
                <w:rFonts w:ascii="Times New Roman" w:hAnsi="Times New Roman"/>
              </w:rPr>
            </w:pPr>
            <w:r w:rsidRPr="00D034F9">
              <w:rPr>
                <w:rFonts w:ascii="Times New Roman" w:hAnsi="Times New Roman"/>
              </w:rPr>
              <w:t>How training content addresses underserved communities needs and resources- Wendy states that the underserved com</w:t>
            </w:r>
            <w:r>
              <w:rPr>
                <w:rFonts w:ascii="Times New Roman" w:hAnsi="Times New Roman"/>
              </w:rPr>
              <w:t>mittee has identified some gaps w/r/t</w:t>
            </w:r>
            <w:r w:rsidRPr="00D034F9">
              <w:rPr>
                <w:rFonts w:ascii="Times New Roman" w:hAnsi="Times New Roman"/>
              </w:rPr>
              <w:t xml:space="preserve"> transgender communities, </w:t>
            </w:r>
            <w:r>
              <w:rPr>
                <w:rFonts w:ascii="Times New Roman" w:hAnsi="Times New Roman"/>
              </w:rPr>
              <w:t>LGBTQ</w:t>
            </w:r>
            <w:r w:rsidRPr="00D034F9">
              <w:rPr>
                <w:rFonts w:ascii="Times New Roman" w:hAnsi="Times New Roman"/>
              </w:rPr>
              <w:t xml:space="preserve"> communities, protocols surrounding interpreters. </w:t>
            </w:r>
          </w:p>
          <w:p w14:paraId="2C89A29D" w14:textId="77777777" w:rsidR="00BB68BE" w:rsidRPr="00D034F9" w:rsidRDefault="00BB68BE" w:rsidP="00ED3BF5">
            <w:pPr>
              <w:pStyle w:val="ListParagraph"/>
              <w:numPr>
                <w:ilvl w:val="0"/>
                <w:numId w:val="31"/>
              </w:numPr>
              <w:rPr>
                <w:rFonts w:ascii="Times New Roman" w:hAnsi="Times New Roman"/>
              </w:rPr>
            </w:pPr>
            <w:r w:rsidRPr="00D034F9">
              <w:rPr>
                <w:rFonts w:ascii="Times New Roman" w:hAnsi="Times New Roman"/>
              </w:rPr>
              <w:t>Concerns</w:t>
            </w:r>
            <w:r>
              <w:rPr>
                <w:rFonts w:ascii="Times New Roman" w:hAnsi="Times New Roman"/>
              </w:rPr>
              <w:t xml:space="preserve"> –</w:t>
            </w:r>
            <w:r w:rsidRPr="00D034F9">
              <w:rPr>
                <w:rFonts w:ascii="Times New Roman" w:hAnsi="Times New Roman"/>
              </w:rPr>
              <w:t xml:space="preserve"> </w:t>
            </w:r>
            <w:r>
              <w:rPr>
                <w:rFonts w:ascii="Times New Roman" w:hAnsi="Times New Roman"/>
              </w:rPr>
              <w:t>all training should address</w:t>
            </w:r>
            <w:r w:rsidRPr="00D034F9">
              <w:rPr>
                <w:rFonts w:ascii="Times New Roman" w:hAnsi="Times New Roman"/>
              </w:rPr>
              <w:t xml:space="preserve"> underserved communities.  The opportunity to address the topic should not be passed up when someone is attending a training because that may be the only training that they are able to</w:t>
            </w:r>
            <w:r>
              <w:rPr>
                <w:rFonts w:ascii="Times New Roman" w:hAnsi="Times New Roman"/>
              </w:rPr>
              <w:t xml:space="preserve"> attend, i.e. law enforcement. Christy noted that </w:t>
            </w:r>
            <w:proofErr w:type="spellStart"/>
            <w:r w:rsidRPr="00D034F9">
              <w:rPr>
                <w:rFonts w:ascii="Times New Roman" w:hAnsi="Times New Roman"/>
              </w:rPr>
              <w:t>GCADV</w:t>
            </w:r>
            <w:proofErr w:type="spellEnd"/>
            <w:r>
              <w:rPr>
                <w:rFonts w:ascii="Times New Roman" w:hAnsi="Times New Roman"/>
              </w:rPr>
              <w:t xml:space="preserve">, </w:t>
            </w:r>
            <w:proofErr w:type="spellStart"/>
            <w:r>
              <w:rPr>
                <w:rFonts w:ascii="Times New Roman" w:hAnsi="Times New Roman"/>
              </w:rPr>
              <w:t>GCFV</w:t>
            </w:r>
            <w:proofErr w:type="spellEnd"/>
            <w:r w:rsidRPr="00D034F9">
              <w:rPr>
                <w:rFonts w:ascii="Times New Roman" w:hAnsi="Times New Roman"/>
              </w:rPr>
              <w:t xml:space="preserve"> and PAC </w:t>
            </w:r>
            <w:r w:rsidRPr="00D034F9">
              <w:rPr>
                <w:rFonts w:ascii="Times New Roman" w:hAnsi="Times New Roman"/>
              </w:rPr>
              <w:lastRenderedPageBreak/>
              <w:t>incorporate the issue of underserved populations or ensure that it is w</w:t>
            </w:r>
            <w:r>
              <w:rPr>
                <w:rFonts w:ascii="Times New Roman" w:hAnsi="Times New Roman"/>
              </w:rPr>
              <w:t xml:space="preserve">oven into the entire training. </w:t>
            </w:r>
            <w:r w:rsidRPr="00D034F9">
              <w:rPr>
                <w:rFonts w:ascii="Times New Roman" w:hAnsi="Times New Roman"/>
              </w:rPr>
              <w:t>We try to incorporate it to address barriers a</w:t>
            </w:r>
            <w:r>
              <w:rPr>
                <w:rFonts w:ascii="Times New Roman" w:hAnsi="Times New Roman"/>
              </w:rPr>
              <w:t xml:space="preserve">nd cultural competency issues. </w:t>
            </w:r>
            <w:r w:rsidRPr="00D034F9">
              <w:rPr>
                <w:rFonts w:ascii="Times New Roman" w:hAnsi="Times New Roman"/>
              </w:rPr>
              <w:t xml:space="preserve">Wendy states that we should talk about cultural sensitivity of all groups.  </w:t>
            </w:r>
          </w:p>
          <w:p w14:paraId="37301E7A" w14:textId="77777777" w:rsidR="00BB68BE" w:rsidRDefault="00BB68BE" w:rsidP="00ED3BF5">
            <w:pPr>
              <w:pStyle w:val="ListParagraph"/>
              <w:numPr>
                <w:ilvl w:val="0"/>
                <w:numId w:val="31"/>
              </w:numPr>
              <w:rPr>
                <w:rFonts w:ascii="Times New Roman" w:hAnsi="Times New Roman"/>
              </w:rPr>
            </w:pPr>
            <w:r w:rsidRPr="00D034F9">
              <w:rPr>
                <w:rFonts w:ascii="Times New Roman" w:hAnsi="Times New Roman"/>
              </w:rPr>
              <w:t xml:space="preserve">Trying to overcome barriers of sexism, racism, etc. but there will be pockets of resistance that trainers cannot just overcome. </w:t>
            </w:r>
            <w:r>
              <w:rPr>
                <w:rFonts w:ascii="Times New Roman" w:hAnsi="Times New Roman"/>
              </w:rPr>
              <w:t xml:space="preserve">Personal biases impact victim’s treatment and services and CJ system response. </w:t>
            </w:r>
            <w:r w:rsidRPr="00D034F9">
              <w:rPr>
                <w:rFonts w:ascii="Times New Roman" w:hAnsi="Times New Roman"/>
              </w:rPr>
              <w:t>This is going to take time to chip away, but this is a systems change that takes a long time.</w:t>
            </w:r>
          </w:p>
          <w:p w14:paraId="4C0E0610" w14:textId="77777777" w:rsidR="00BB68BE" w:rsidRDefault="00BB68BE" w:rsidP="00ED3BF5">
            <w:pPr>
              <w:pStyle w:val="ListParagraph"/>
              <w:numPr>
                <w:ilvl w:val="0"/>
                <w:numId w:val="31"/>
              </w:numPr>
              <w:rPr>
                <w:rFonts w:ascii="Times New Roman" w:hAnsi="Times New Roman"/>
              </w:rPr>
            </w:pPr>
            <w:r w:rsidRPr="00D034F9">
              <w:rPr>
                <w:rFonts w:ascii="Times New Roman" w:hAnsi="Times New Roman"/>
              </w:rPr>
              <w:t>Faith issue in training needs to be addressed. Things that are typically done in a shelte</w:t>
            </w:r>
            <w:r>
              <w:rPr>
                <w:rFonts w:ascii="Times New Roman" w:hAnsi="Times New Roman"/>
              </w:rPr>
              <w:t>r setting are Christian-</w:t>
            </w:r>
            <w:r w:rsidRPr="00D034F9">
              <w:rPr>
                <w:rFonts w:ascii="Times New Roman" w:hAnsi="Times New Roman"/>
              </w:rPr>
              <w:t>based and that is not being culturally competent.</w:t>
            </w:r>
          </w:p>
          <w:p w14:paraId="510B6230" w14:textId="77777777" w:rsidR="00BB68BE" w:rsidRPr="00D034F9" w:rsidRDefault="00BB68BE" w:rsidP="00ED3BF5">
            <w:pPr>
              <w:pStyle w:val="ListParagraph"/>
              <w:numPr>
                <w:ilvl w:val="0"/>
                <w:numId w:val="31"/>
              </w:numPr>
              <w:rPr>
                <w:rFonts w:ascii="Times New Roman" w:hAnsi="Times New Roman"/>
              </w:rPr>
            </w:pPr>
            <w:r w:rsidRPr="00D034F9">
              <w:rPr>
                <w:rFonts w:ascii="Times New Roman" w:hAnsi="Times New Roman"/>
              </w:rPr>
              <w:t xml:space="preserve">Topics or key points to cover in future trainings: </w:t>
            </w:r>
          </w:p>
          <w:p w14:paraId="3CC2A521" w14:textId="77777777" w:rsidR="00BB68BE" w:rsidRPr="00D034F9" w:rsidRDefault="00BB68BE" w:rsidP="00ED3BF5">
            <w:pPr>
              <w:pStyle w:val="ListParagraph"/>
              <w:numPr>
                <w:ilvl w:val="0"/>
                <w:numId w:val="31"/>
              </w:numPr>
              <w:rPr>
                <w:rFonts w:ascii="Times New Roman" w:hAnsi="Times New Roman"/>
              </w:rPr>
            </w:pPr>
            <w:r w:rsidRPr="00D034F9">
              <w:rPr>
                <w:rFonts w:ascii="Times New Roman" w:hAnsi="Times New Roman"/>
              </w:rPr>
              <w:t xml:space="preserve">Training to special conditions providing ta, cultural competency training to ensure that people are being served in the manner that is </w:t>
            </w:r>
          </w:p>
          <w:p w14:paraId="1245A6BA" w14:textId="77777777" w:rsidR="00BB68BE" w:rsidRDefault="00BB68BE" w:rsidP="00ED3BF5">
            <w:pPr>
              <w:pStyle w:val="ListParagraph"/>
              <w:numPr>
                <w:ilvl w:val="1"/>
                <w:numId w:val="31"/>
              </w:numPr>
              <w:rPr>
                <w:rFonts w:ascii="Times New Roman" w:hAnsi="Times New Roman"/>
              </w:rPr>
            </w:pPr>
            <w:r w:rsidRPr="00D034F9">
              <w:rPr>
                <w:rFonts w:ascii="Times New Roman" w:hAnsi="Times New Roman"/>
              </w:rPr>
              <w:t>Trainings for mental health providers who do not work for a domestic violence program/versed in domestic violence issues. (i.e</w:t>
            </w:r>
            <w:proofErr w:type="gramStart"/>
            <w:r w:rsidRPr="00D034F9">
              <w:rPr>
                <w:rFonts w:ascii="Times New Roman" w:hAnsi="Times New Roman"/>
              </w:rPr>
              <w:t>.-</w:t>
            </w:r>
            <w:proofErr w:type="gramEnd"/>
            <w:r w:rsidRPr="00D034F9">
              <w:rPr>
                <w:rFonts w:ascii="Times New Roman" w:hAnsi="Times New Roman"/>
              </w:rPr>
              <w:t xml:space="preserve"> couples counseling when inappropriate, trauma t</w:t>
            </w:r>
            <w:r>
              <w:rPr>
                <w:rFonts w:ascii="Times New Roman" w:hAnsi="Times New Roman"/>
              </w:rPr>
              <w:t>hat centers around abuse, etc.)</w:t>
            </w:r>
          </w:p>
          <w:p w14:paraId="1519E8D7" w14:textId="77777777" w:rsidR="00BB68BE" w:rsidRDefault="00BB68BE" w:rsidP="00ED3BF5">
            <w:pPr>
              <w:pStyle w:val="ListParagraph"/>
              <w:numPr>
                <w:ilvl w:val="1"/>
                <w:numId w:val="31"/>
              </w:numPr>
              <w:rPr>
                <w:rFonts w:ascii="Times New Roman" w:hAnsi="Times New Roman"/>
              </w:rPr>
            </w:pPr>
            <w:r w:rsidRPr="00D034F9">
              <w:rPr>
                <w:rFonts w:ascii="Times New Roman" w:hAnsi="Times New Roman"/>
              </w:rPr>
              <w:t>Training counselors on why perpetrators should be in FVIP classes, not counseling, etc.</w:t>
            </w:r>
          </w:p>
          <w:p w14:paraId="1E064D95" w14:textId="77777777" w:rsidR="00BB68BE" w:rsidRDefault="00BB68BE" w:rsidP="00ED3BF5">
            <w:pPr>
              <w:pStyle w:val="ListParagraph"/>
              <w:numPr>
                <w:ilvl w:val="1"/>
                <w:numId w:val="31"/>
              </w:numPr>
              <w:rPr>
                <w:rFonts w:ascii="Times New Roman" w:hAnsi="Times New Roman"/>
              </w:rPr>
            </w:pPr>
            <w:r w:rsidRPr="00D034F9">
              <w:rPr>
                <w:rFonts w:ascii="Times New Roman" w:hAnsi="Times New Roman"/>
              </w:rPr>
              <w:t xml:space="preserve">Law enforcement standpoint- need more training on mental health, elder abuse, and strangulation. Commission and other partners are creating a video that will be posted on GPSTC that officers can watch for a 1 hour post credit.  It should be released in early March. Jennifer Thomas requested that feedback be given by officers after released. </w:t>
            </w:r>
          </w:p>
          <w:p w14:paraId="72DB1FEC" w14:textId="77777777" w:rsidR="00BB68BE" w:rsidRDefault="00BB68BE" w:rsidP="00ED3BF5">
            <w:pPr>
              <w:pStyle w:val="ListParagraph"/>
              <w:numPr>
                <w:ilvl w:val="1"/>
                <w:numId w:val="31"/>
              </w:numPr>
              <w:rPr>
                <w:rFonts w:ascii="Times New Roman" w:hAnsi="Times New Roman"/>
              </w:rPr>
            </w:pPr>
            <w:r w:rsidRPr="00D034F9">
              <w:rPr>
                <w:rFonts w:ascii="Times New Roman" w:hAnsi="Times New Roman"/>
              </w:rPr>
              <w:t>Need updates on new legislation that has passed.  Takes four months for them to hear about it, and that’s too long.</w:t>
            </w:r>
          </w:p>
          <w:p w14:paraId="5B6495EC" w14:textId="77777777" w:rsidR="00BB68BE" w:rsidRDefault="00BB68BE" w:rsidP="00ED3BF5">
            <w:pPr>
              <w:pStyle w:val="ListParagraph"/>
              <w:numPr>
                <w:ilvl w:val="0"/>
                <w:numId w:val="31"/>
              </w:numPr>
              <w:rPr>
                <w:rFonts w:ascii="Times New Roman" w:hAnsi="Times New Roman"/>
              </w:rPr>
            </w:pPr>
            <w:r>
              <w:rPr>
                <w:rFonts w:ascii="Times New Roman" w:hAnsi="Times New Roman"/>
              </w:rPr>
              <w:t>Evaluation discussion</w:t>
            </w:r>
          </w:p>
          <w:p w14:paraId="3CD85BDF" w14:textId="77777777" w:rsidR="00BB68BE" w:rsidRDefault="00BB68BE" w:rsidP="00ED3BF5">
            <w:pPr>
              <w:pStyle w:val="ListParagraph"/>
              <w:numPr>
                <w:ilvl w:val="1"/>
                <w:numId w:val="31"/>
              </w:numPr>
              <w:rPr>
                <w:rFonts w:ascii="Times New Roman" w:hAnsi="Times New Roman"/>
              </w:rPr>
            </w:pPr>
            <w:r>
              <w:rPr>
                <w:rFonts w:ascii="Times New Roman" w:hAnsi="Times New Roman"/>
              </w:rPr>
              <w:t xml:space="preserve">Request for CJCC to </w:t>
            </w:r>
            <w:r w:rsidRPr="00D034F9">
              <w:rPr>
                <w:rFonts w:ascii="Times New Roman" w:hAnsi="Times New Roman"/>
              </w:rPr>
              <w:t>change the question wording on the sensitivity question/cultural competent question</w:t>
            </w:r>
            <w:r>
              <w:rPr>
                <w:rFonts w:ascii="Times New Roman" w:hAnsi="Times New Roman"/>
              </w:rPr>
              <w:t xml:space="preserve"> on OPM</w:t>
            </w:r>
            <w:r w:rsidRPr="00D034F9">
              <w:rPr>
                <w:rFonts w:ascii="Times New Roman" w:hAnsi="Times New Roman"/>
              </w:rPr>
              <w:t xml:space="preserve">.  Look at </w:t>
            </w:r>
            <w:r>
              <w:rPr>
                <w:rFonts w:ascii="Times New Roman" w:hAnsi="Times New Roman"/>
              </w:rPr>
              <w:t>OPM</w:t>
            </w:r>
            <w:r w:rsidRPr="00D034F9">
              <w:rPr>
                <w:rFonts w:ascii="Times New Roman" w:hAnsi="Times New Roman"/>
              </w:rPr>
              <w:t xml:space="preserve"> survey</w:t>
            </w:r>
            <w:r>
              <w:rPr>
                <w:rFonts w:ascii="Times New Roman" w:hAnsi="Times New Roman"/>
              </w:rPr>
              <w:t>s</w:t>
            </w:r>
            <w:r w:rsidRPr="00D034F9">
              <w:rPr>
                <w:rFonts w:ascii="Times New Roman" w:hAnsi="Times New Roman"/>
              </w:rPr>
              <w:t xml:space="preserve"> and reword those at a fifth grade reading level. Also take into consideration disabilities, such as the hearing impaired. </w:t>
            </w:r>
          </w:p>
          <w:p w14:paraId="53494B62" w14:textId="77777777" w:rsidR="00BB68BE" w:rsidRPr="00D034F9" w:rsidRDefault="00BB68BE" w:rsidP="00ED3BF5">
            <w:pPr>
              <w:pStyle w:val="ListParagraph"/>
              <w:numPr>
                <w:ilvl w:val="1"/>
                <w:numId w:val="31"/>
              </w:numPr>
              <w:rPr>
                <w:rFonts w:ascii="Times New Roman" w:hAnsi="Times New Roman"/>
              </w:rPr>
            </w:pPr>
            <w:r w:rsidRPr="00D034F9">
              <w:rPr>
                <w:rFonts w:ascii="Times New Roman" w:hAnsi="Times New Roman"/>
              </w:rPr>
              <w:t>Do you better understand your rights as a victim of crime---clients don’t understand this question and it often gets skipped. Is there</w:t>
            </w:r>
            <w:r>
              <w:rPr>
                <w:rFonts w:ascii="Times New Roman" w:hAnsi="Times New Roman"/>
              </w:rPr>
              <w:t xml:space="preserve"> a way that we can reword this? </w:t>
            </w:r>
            <w:r w:rsidRPr="00D034F9">
              <w:rPr>
                <w:rFonts w:ascii="Times New Roman" w:hAnsi="Times New Roman"/>
              </w:rPr>
              <w:t>The questions that are on the current survey are leading questions…Based on the federal questions, so CJCC will look into the ability that we have to work with the phrasing of the questions.</w:t>
            </w:r>
          </w:p>
          <w:p w14:paraId="3DDDD27B" w14:textId="77777777" w:rsidR="00BB68BE" w:rsidRPr="00BA4D4C" w:rsidRDefault="00BB68BE" w:rsidP="00ED3BF5">
            <w:pPr>
              <w:contextualSpacing/>
              <w:rPr>
                <w:rFonts w:ascii="Times New Roman" w:hAnsi="Times New Roman" w:cs="Times New Roman"/>
                <w:sz w:val="24"/>
                <w:szCs w:val="24"/>
              </w:rPr>
            </w:pPr>
          </w:p>
        </w:tc>
      </w:tr>
      <w:tr w:rsidR="00BB68BE" w14:paraId="6E352F9E" w14:textId="77777777" w:rsidTr="00ED3BF5">
        <w:tc>
          <w:tcPr>
            <w:tcW w:w="1998" w:type="dxa"/>
          </w:tcPr>
          <w:p w14:paraId="201CC7F3" w14:textId="77777777" w:rsidR="00BB68BE" w:rsidRDefault="00BB68BE" w:rsidP="00ED3BF5">
            <w:pPr>
              <w:contextualSpacing/>
              <w:rPr>
                <w:rFonts w:ascii="Times New Roman" w:hAnsi="Times New Roman" w:cs="Times New Roman"/>
                <w:sz w:val="24"/>
                <w:szCs w:val="24"/>
              </w:rPr>
            </w:pPr>
            <w:r>
              <w:rPr>
                <w:rFonts w:ascii="Times New Roman" w:hAnsi="Times New Roman" w:cs="Times New Roman"/>
                <w:sz w:val="24"/>
                <w:szCs w:val="24"/>
              </w:rPr>
              <w:lastRenderedPageBreak/>
              <w:t>2:05-2:15</w:t>
            </w:r>
          </w:p>
        </w:tc>
        <w:tc>
          <w:tcPr>
            <w:tcW w:w="7578" w:type="dxa"/>
          </w:tcPr>
          <w:p w14:paraId="0B2F68FC" w14:textId="77777777" w:rsidR="00BB68BE" w:rsidRPr="00D034F9" w:rsidRDefault="00BB68BE" w:rsidP="00ED3BF5">
            <w:pPr>
              <w:contextualSpacing/>
              <w:rPr>
                <w:rFonts w:ascii="Times New Roman" w:hAnsi="Times New Roman" w:cs="Times New Roman"/>
                <w:b/>
                <w:sz w:val="24"/>
                <w:szCs w:val="24"/>
              </w:rPr>
            </w:pPr>
            <w:r w:rsidRPr="00D034F9">
              <w:rPr>
                <w:rFonts w:ascii="Times New Roman" w:hAnsi="Times New Roman" w:cs="Times New Roman"/>
                <w:b/>
                <w:sz w:val="24"/>
                <w:szCs w:val="24"/>
              </w:rPr>
              <w:t>Next steps</w:t>
            </w:r>
          </w:p>
          <w:p w14:paraId="34DB3C67" w14:textId="77777777" w:rsidR="00BB68BE" w:rsidRPr="00D034F9" w:rsidRDefault="00BB68BE" w:rsidP="00ED3BF5">
            <w:pPr>
              <w:pStyle w:val="ListParagraph"/>
              <w:numPr>
                <w:ilvl w:val="0"/>
                <w:numId w:val="8"/>
              </w:numPr>
              <w:rPr>
                <w:rFonts w:ascii="Times New Roman" w:hAnsi="Times New Roman" w:cs="Times New Roman"/>
                <w:b/>
                <w:sz w:val="24"/>
                <w:szCs w:val="24"/>
              </w:rPr>
            </w:pPr>
            <w:r w:rsidRPr="00D034F9">
              <w:rPr>
                <w:rFonts w:ascii="Times New Roman" w:hAnsi="Times New Roman" w:cs="Times New Roman"/>
                <w:b/>
                <w:sz w:val="24"/>
                <w:szCs w:val="24"/>
              </w:rPr>
              <w:t>Choose liaison from each subcommittee (or an overlapping member)</w:t>
            </w:r>
          </w:p>
          <w:p w14:paraId="59A8FF60" w14:textId="77777777" w:rsidR="00BB68BE" w:rsidRDefault="00BB68BE" w:rsidP="00ED3BF5">
            <w:pPr>
              <w:contextualSpacing/>
              <w:rPr>
                <w:rFonts w:ascii="Times New Roman" w:hAnsi="Times New Roman" w:cs="Times New Roman"/>
                <w:sz w:val="24"/>
                <w:szCs w:val="24"/>
              </w:rPr>
            </w:pPr>
          </w:p>
          <w:p w14:paraId="4359FC69" w14:textId="77777777" w:rsidR="00BB68BE" w:rsidRPr="00C551BC" w:rsidRDefault="00BB68BE" w:rsidP="00ED3BF5">
            <w:pPr>
              <w:contextualSpacing/>
              <w:rPr>
                <w:rFonts w:ascii="Times New Roman" w:hAnsi="Times New Roman" w:cs="Times New Roman"/>
                <w:sz w:val="24"/>
                <w:szCs w:val="24"/>
              </w:rPr>
            </w:pPr>
          </w:p>
        </w:tc>
      </w:tr>
      <w:tr w:rsidR="00BB68BE" w14:paraId="2AB8CA6D" w14:textId="77777777" w:rsidTr="00ED3BF5">
        <w:tc>
          <w:tcPr>
            <w:tcW w:w="1998" w:type="dxa"/>
          </w:tcPr>
          <w:p w14:paraId="0970BAAF" w14:textId="77777777" w:rsidR="00BB68BE" w:rsidRDefault="00BB68BE" w:rsidP="00ED3BF5">
            <w:pPr>
              <w:contextualSpacing/>
              <w:rPr>
                <w:rFonts w:ascii="Times New Roman" w:hAnsi="Times New Roman" w:cs="Times New Roman"/>
                <w:sz w:val="24"/>
                <w:szCs w:val="24"/>
              </w:rPr>
            </w:pPr>
            <w:r>
              <w:rPr>
                <w:rFonts w:ascii="Times New Roman" w:hAnsi="Times New Roman" w:cs="Times New Roman"/>
                <w:sz w:val="24"/>
                <w:szCs w:val="24"/>
              </w:rPr>
              <w:t>2:15</w:t>
            </w:r>
          </w:p>
        </w:tc>
        <w:tc>
          <w:tcPr>
            <w:tcW w:w="7578" w:type="dxa"/>
          </w:tcPr>
          <w:p w14:paraId="44B68FD5" w14:textId="77777777" w:rsidR="00BB68BE" w:rsidRPr="00D034F9" w:rsidRDefault="00BB68BE" w:rsidP="00ED3BF5">
            <w:pPr>
              <w:contextualSpacing/>
              <w:rPr>
                <w:rFonts w:ascii="Times New Roman" w:hAnsi="Times New Roman" w:cs="Times New Roman"/>
                <w:b/>
                <w:sz w:val="24"/>
                <w:szCs w:val="24"/>
              </w:rPr>
            </w:pPr>
            <w:r w:rsidRPr="00D034F9">
              <w:rPr>
                <w:rFonts w:ascii="Times New Roman" w:hAnsi="Times New Roman" w:cs="Times New Roman"/>
                <w:b/>
                <w:sz w:val="24"/>
                <w:szCs w:val="24"/>
              </w:rPr>
              <w:t>Conclusion</w:t>
            </w:r>
          </w:p>
        </w:tc>
      </w:tr>
    </w:tbl>
    <w:p w14:paraId="0E3A8E98" w14:textId="77777777" w:rsidR="00BB68BE" w:rsidRPr="00CD56F9" w:rsidRDefault="00BB68BE" w:rsidP="00ED3BF5">
      <w:pPr>
        <w:contextualSpacing/>
        <w:rPr>
          <w:rFonts w:ascii="Times New Roman" w:hAnsi="Times New Roman" w:cs="Times New Roman"/>
          <w:b/>
          <w:sz w:val="24"/>
          <w:szCs w:val="24"/>
        </w:rPr>
      </w:pPr>
    </w:p>
    <w:p w14:paraId="777D0C45" w14:textId="77777777" w:rsidR="00BB68BE" w:rsidRDefault="00BB68BE" w:rsidP="00ED3BF5">
      <w:pPr>
        <w:contextualSpacing/>
        <w:rPr>
          <w:rFonts w:ascii="Times New Roman" w:hAnsi="Times New Roman" w:cs="Times New Roman"/>
          <w:sz w:val="24"/>
          <w:szCs w:val="24"/>
        </w:rPr>
      </w:pPr>
    </w:p>
    <w:p w14:paraId="6C470363" w14:textId="77777777" w:rsidR="00FD5CD7" w:rsidRDefault="00FD5CD7" w:rsidP="00ED3BF5">
      <w:pPr>
        <w:spacing w:after="0" w:line="240" w:lineRule="auto"/>
        <w:contextualSpacing/>
      </w:pPr>
    </w:p>
    <w:p w14:paraId="3EBB97AF" w14:textId="77777777" w:rsidR="005453E9" w:rsidRDefault="005453E9" w:rsidP="00ED3BF5">
      <w:pPr>
        <w:spacing w:after="0" w:line="240" w:lineRule="auto"/>
        <w:contextualSpacing/>
      </w:pPr>
    </w:p>
    <w:p w14:paraId="34815322" w14:textId="77777777" w:rsidR="005453E9" w:rsidRPr="00690772" w:rsidRDefault="005453E9" w:rsidP="00ED3BF5">
      <w:pPr>
        <w:spacing w:after="0"/>
        <w:contextualSpacing/>
        <w:jc w:val="center"/>
        <w:rPr>
          <w:rFonts w:ascii="Times New Roman" w:hAnsi="Times New Roman" w:cs="Times New Roman"/>
          <w:b/>
          <w:sz w:val="24"/>
          <w:szCs w:val="24"/>
        </w:rPr>
      </w:pPr>
      <w:r w:rsidRPr="00690772">
        <w:rPr>
          <w:rFonts w:ascii="Times New Roman" w:hAnsi="Times New Roman" w:cs="Times New Roman"/>
          <w:b/>
          <w:sz w:val="24"/>
          <w:szCs w:val="24"/>
        </w:rPr>
        <w:lastRenderedPageBreak/>
        <w:t xml:space="preserve">Services*Training*Officers*Prosecution (STOP) Violence </w:t>
      </w:r>
      <w:proofErr w:type="gramStart"/>
      <w:r w:rsidRPr="00690772">
        <w:rPr>
          <w:rFonts w:ascii="Times New Roman" w:hAnsi="Times New Roman" w:cs="Times New Roman"/>
          <w:b/>
          <w:sz w:val="24"/>
          <w:szCs w:val="24"/>
        </w:rPr>
        <w:t>Against</w:t>
      </w:r>
      <w:proofErr w:type="gramEnd"/>
      <w:r w:rsidRPr="00690772">
        <w:rPr>
          <w:rFonts w:ascii="Times New Roman" w:hAnsi="Times New Roman" w:cs="Times New Roman"/>
          <w:b/>
          <w:sz w:val="24"/>
          <w:szCs w:val="24"/>
        </w:rPr>
        <w:t xml:space="preserve"> Women Act (VAWA) </w:t>
      </w:r>
    </w:p>
    <w:p w14:paraId="605F0FAC" w14:textId="77777777" w:rsidR="005453E9" w:rsidRDefault="005453E9" w:rsidP="00ED3BF5">
      <w:pPr>
        <w:spacing w:after="0"/>
        <w:contextualSpacing/>
        <w:jc w:val="center"/>
        <w:rPr>
          <w:rFonts w:ascii="Times New Roman" w:hAnsi="Times New Roman" w:cs="Times New Roman"/>
          <w:b/>
          <w:sz w:val="24"/>
          <w:szCs w:val="24"/>
        </w:rPr>
      </w:pPr>
      <w:r w:rsidRPr="00690772">
        <w:rPr>
          <w:rFonts w:ascii="Times New Roman" w:hAnsi="Times New Roman" w:cs="Times New Roman"/>
          <w:b/>
          <w:sz w:val="24"/>
          <w:szCs w:val="24"/>
        </w:rPr>
        <w:t xml:space="preserve">Implementation Plan </w:t>
      </w:r>
      <w:r>
        <w:rPr>
          <w:rFonts w:ascii="Times New Roman" w:hAnsi="Times New Roman" w:cs="Times New Roman"/>
          <w:b/>
          <w:sz w:val="24"/>
          <w:szCs w:val="24"/>
        </w:rPr>
        <w:t>C</w:t>
      </w:r>
      <w:r w:rsidRPr="00690772">
        <w:rPr>
          <w:rFonts w:ascii="Times New Roman" w:hAnsi="Times New Roman" w:cs="Times New Roman"/>
          <w:b/>
          <w:sz w:val="24"/>
          <w:szCs w:val="24"/>
        </w:rPr>
        <w:t>ommittee Meeting</w:t>
      </w:r>
      <w:r>
        <w:rPr>
          <w:rFonts w:ascii="Times New Roman" w:hAnsi="Times New Roman" w:cs="Times New Roman"/>
          <w:b/>
          <w:sz w:val="24"/>
          <w:szCs w:val="24"/>
        </w:rPr>
        <w:t xml:space="preserve"> Notes</w:t>
      </w:r>
    </w:p>
    <w:p w14:paraId="39E92EE6" w14:textId="77777777" w:rsidR="005453E9" w:rsidRDefault="005453E9" w:rsidP="00ED3BF5">
      <w:pPr>
        <w:spacing w:after="0"/>
        <w:contextualSpacing/>
        <w:jc w:val="center"/>
        <w:rPr>
          <w:rFonts w:ascii="Times New Roman" w:hAnsi="Times New Roman" w:cs="Times New Roman"/>
          <w:b/>
          <w:sz w:val="24"/>
          <w:szCs w:val="24"/>
        </w:rPr>
      </w:pPr>
    </w:p>
    <w:p w14:paraId="41B8F93C" w14:textId="77777777" w:rsidR="005453E9" w:rsidRDefault="005453E9" w:rsidP="00ED3BF5">
      <w:pPr>
        <w:spacing w:after="0"/>
        <w:contextualSpacing/>
        <w:jc w:val="center"/>
        <w:rPr>
          <w:rFonts w:ascii="Times New Roman" w:hAnsi="Times New Roman" w:cs="Times New Roman"/>
          <w:sz w:val="24"/>
          <w:szCs w:val="24"/>
        </w:rPr>
      </w:pPr>
      <w:r>
        <w:rPr>
          <w:rFonts w:ascii="Times New Roman" w:hAnsi="Times New Roman" w:cs="Times New Roman"/>
          <w:sz w:val="24"/>
          <w:szCs w:val="24"/>
        </w:rPr>
        <w:t>Thursday, December 4, 2014</w:t>
      </w:r>
    </w:p>
    <w:p w14:paraId="703E37CE" w14:textId="77777777" w:rsidR="005453E9" w:rsidRDefault="005453E9" w:rsidP="00ED3BF5">
      <w:pPr>
        <w:spacing w:after="0"/>
        <w:contextualSpacing/>
        <w:jc w:val="center"/>
        <w:rPr>
          <w:rFonts w:ascii="Times New Roman" w:hAnsi="Times New Roman" w:cs="Times New Roman"/>
          <w:sz w:val="24"/>
          <w:szCs w:val="24"/>
        </w:rPr>
      </w:pPr>
      <w:r>
        <w:rPr>
          <w:rFonts w:ascii="Times New Roman" w:hAnsi="Times New Roman" w:cs="Times New Roman"/>
          <w:sz w:val="24"/>
          <w:szCs w:val="24"/>
        </w:rPr>
        <w:t>10am-4pm</w:t>
      </w:r>
    </w:p>
    <w:p w14:paraId="1DEFBED7" w14:textId="77777777" w:rsidR="005453E9" w:rsidRDefault="005453E9" w:rsidP="00ED3BF5">
      <w:pPr>
        <w:spacing w:after="0"/>
        <w:contextualSpacing/>
        <w:jc w:val="center"/>
        <w:rPr>
          <w:rFonts w:ascii="Times New Roman" w:hAnsi="Times New Roman" w:cs="Times New Roman"/>
          <w:sz w:val="24"/>
          <w:szCs w:val="24"/>
        </w:rPr>
      </w:pPr>
      <w:r w:rsidRPr="001439FB">
        <w:rPr>
          <w:rFonts w:ascii="Times New Roman" w:hAnsi="Times New Roman" w:cs="Times New Roman"/>
          <w:sz w:val="24"/>
          <w:szCs w:val="24"/>
        </w:rPr>
        <w:t xml:space="preserve">Georgia Public Safety Training Center </w:t>
      </w:r>
      <w:r>
        <w:rPr>
          <w:rFonts w:ascii="Times New Roman" w:hAnsi="Times New Roman" w:cs="Times New Roman"/>
          <w:sz w:val="24"/>
          <w:szCs w:val="24"/>
        </w:rPr>
        <w:t>(GPSTC)</w:t>
      </w:r>
    </w:p>
    <w:p w14:paraId="11791241" w14:textId="77777777" w:rsidR="005453E9" w:rsidRDefault="005453E9" w:rsidP="00ED3BF5">
      <w:pPr>
        <w:spacing w:after="0"/>
        <w:contextualSpacing/>
        <w:jc w:val="center"/>
        <w:rPr>
          <w:rFonts w:ascii="Times New Roman" w:hAnsi="Times New Roman" w:cs="Times New Roman"/>
          <w:sz w:val="24"/>
          <w:szCs w:val="24"/>
        </w:rPr>
      </w:pPr>
      <w:r>
        <w:rPr>
          <w:rFonts w:ascii="Times New Roman" w:hAnsi="Times New Roman" w:cs="Times New Roman"/>
          <w:sz w:val="24"/>
          <w:szCs w:val="24"/>
        </w:rPr>
        <w:t>1000 Indian Springs Drive, Forsyth GA 31029</w:t>
      </w:r>
    </w:p>
    <w:p w14:paraId="6CBDFA6A" w14:textId="77777777" w:rsidR="005453E9" w:rsidRDefault="005453E9" w:rsidP="00ED3BF5">
      <w:pPr>
        <w:spacing w:after="0"/>
        <w:contextualSpacing/>
        <w:jc w:val="center"/>
        <w:rPr>
          <w:rFonts w:ascii="Times New Roman" w:hAnsi="Times New Roman" w:cs="Times New Roman"/>
          <w:sz w:val="24"/>
          <w:szCs w:val="24"/>
        </w:rPr>
      </w:pPr>
    </w:p>
    <w:p w14:paraId="4F3C9431" w14:textId="77777777" w:rsidR="005453E9" w:rsidRDefault="005453E9" w:rsidP="00ED3BF5">
      <w:pPr>
        <w:spacing w:after="0"/>
        <w:contextualSpacing/>
        <w:rPr>
          <w:rFonts w:ascii="Times New Roman" w:hAnsi="Times New Roman" w:cs="Times New Roman"/>
          <w:b/>
          <w:sz w:val="24"/>
          <w:szCs w:val="24"/>
        </w:rPr>
      </w:pPr>
      <w:r>
        <w:rPr>
          <w:rFonts w:ascii="Times New Roman" w:hAnsi="Times New Roman" w:cs="Times New Roman"/>
          <w:b/>
          <w:sz w:val="24"/>
          <w:szCs w:val="24"/>
        </w:rPr>
        <w:t>Feedback on 2014 Continuation Application to CJCC</w:t>
      </w:r>
    </w:p>
    <w:p w14:paraId="620DF3FD" w14:textId="77777777" w:rsidR="005453E9" w:rsidRDefault="005453E9" w:rsidP="00ED3BF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Data shared with VAWA only reflects use of funds – how, if at all, can we share more comprehensive data and the state-specific context to make a case for funding and other support?</w:t>
      </w:r>
    </w:p>
    <w:p w14:paraId="4C562918" w14:textId="77777777" w:rsidR="005453E9" w:rsidRDefault="005453E9" w:rsidP="00ED3BF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Deadlines were manageable</w:t>
      </w:r>
    </w:p>
    <w:p w14:paraId="2073650C" w14:textId="77777777" w:rsidR="005453E9" w:rsidRDefault="005453E9" w:rsidP="00ED3BF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Subgrantees appreciated email updates for each application and award timeline change</w:t>
      </w:r>
    </w:p>
    <w:p w14:paraId="05F84359" w14:textId="77777777" w:rsidR="005453E9" w:rsidRDefault="005453E9" w:rsidP="00ED3BF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One subgrantee noted that it was difficult to write the continuation application in accordance with the new separate RFAs for </w:t>
      </w:r>
      <w:proofErr w:type="spellStart"/>
      <w:r>
        <w:rPr>
          <w:rFonts w:ascii="Times New Roman" w:hAnsi="Times New Roman" w:cs="Times New Roman"/>
          <w:sz w:val="24"/>
          <w:szCs w:val="24"/>
        </w:rPr>
        <w:t>CJSI</w:t>
      </w:r>
      <w:proofErr w:type="spellEnd"/>
      <w:r>
        <w:rPr>
          <w:rFonts w:ascii="Times New Roman" w:hAnsi="Times New Roman" w:cs="Times New Roman"/>
          <w:sz w:val="24"/>
          <w:szCs w:val="24"/>
        </w:rPr>
        <w:t xml:space="preserve"> and Victim Services, since the Competitive application in 2013 was structured differently (one RFA for all VAWA program types).</w:t>
      </w:r>
    </w:p>
    <w:p w14:paraId="203C5379" w14:textId="77777777" w:rsidR="005453E9" w:rsidRDefault="005453E9" w:rsidP="00ED3BF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Asked for better communication regarding special condition updates and compliance</w:t>
      </w:r>
    </w:p>
    <w:p w14:paraId="455B0DE4" w14:textId="77777777" w:rsidR="005453E9" w:rsidRDefault="005453E9" w:rsidP="00ED3BF5">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Victim’s Compensation Training condition was removed in 2014 awards, but trainings were recently re-launched and attendance during this training cycle will count towards satisfying 2015 special conditions</w:t>
      </w:r>
    </w:p>
    <w:p w14:paraId="5130C1DD" w14:textId="77777777" w:rsidR="005453E9" w:rsidRDefault="005453E9" w:rsidP="00ED3BF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Please see if it is possible to create an online application that subgrantees can save work and login again later (this feature is now available on Adobe FormsCentral)</w:t>
      </w:r>
    </w:p>
    <w:p w14:paraId="568A138D" w14:textId="77777777" w:rsidR="005453E9" w:rsidRDefault="005453E9" w:rsidP="00ED3BF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Please see if it is possible to have an autofill option using prior submissions</w:t>
      </w:r>
    </w:p>
    <w:p w14:paraId="0A1CE104" w14:textId="77777777" w:rsidR="005453E9" w:rsidRDefault="005453E9" w:rsidP="00ED3BF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Please see if it is possible to fill out PDF forms online and submit with award packet</w:t>
      </w:r>
    </w:p>
    <w:p w14:paraId="10F1134C" w14:textId="77777777" w:rsidR="005453E9" w:rsidRDefault="005453E9" w:rsidP="00ED3BF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Please remember to include a “statewide” option on list of counties served</w:t>
      </w:r>
    </w:p>
    <w:p w14:paraId="0B7E10F8" w14:textId="77777777" w:rsidR="005453E9" w:rsidRDefault="005453E9" w:rsidP="00ED3BF5">
      <w:pPr>
        <w:spacing w:after="0"/>
        <w:contextualSpacing/>
        <w:rPr>
          <w:rFonts w:ascii="Times New Roman" w:hAnsi="Times New Roman" w:cs="Times New Roman"/>
          <w:sz w:val="24"/>
          <w:szCs w:val="24"/>
        </w:rPr>
      </w:pPr>
    </w:p>
    <w:p w14:paraId="7E5DC312" w14:textId="77777777" w:rsidR="005453E9" w:rsidRDefault="005453E9" w:rsidP="00ED3BF5">
      <w:pPr>
        <w:spacing w:after="0"/>
        <w:contextualSpacing/>
        <w:rPr>
          <w:rFonts w:ascii="Times New Roman" w:hAnsi="Times New Roman" w:cs="Times New Roman"/>
          <w:b/>
          <w:sz w:val="24"/>
          <w:szCs w:val="24"/>
        </w:rPr>
      </w:pPr>
      <w:r>
        <w:rPr>
          <w:rFonts w:ascii="Times New Roman" w:hAnsi="Times New Roman" w:cs="Times New Roman"/>
          <w:b/>
          <w:sz w:val="24"/>
          <w:szCs w:val="24"/>
        </w:rPr>
        <w:t xml:space="preserve">2015 </w:t>
      </w:r>
      <w:proofErr w:type="spellStart"/>
      <w:r>
        <w:rPr>
          <w:rFonts w:ascii="Times New Roman" w:hAnsi="Times New Roman" w:cs="Times New Roman"/>
          <w:b/>
          <w:sz w:val="24"/>
          <w:szCs w:val="24"/>
        </w:rPr>
        <w:t>S.T.O.P</w:t>
      </w:r>
      <w:proofErr w:type="spellEnd"/>
      <w:r>
        <w:rPr>
          <w:rFonts w:ascii="Times New Roman" w:hAnsi="Times New Roman" w:cs="Times New Roman"/>
          <w:b/>
          <w:sz w:val="24"/>
          <w:szCs w:val="24"/>
        </w:rPr>
        <w:t>. Application Ideas</w:t>
      </w:r>
    </w:p>
    <w:p w14:paraId="6E118698" w14:textId="77777777" w:rsidR="005453E9" w:rsidRDefault="005453E9" w:rsidP="00ED3BF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Incorporate </w:t>
      </w:r>
      <w:proofErr w:type="spellStart"/>
      <w:r>
        <w:rPr>
          <w:rFonts w:ascii="Times New Roman" w:hAnsi="Times New Roman" w:cs="Times New Roman"/>
          <w:sz w:val="24"/>
          <w:szCs w:val="24"/>
        </w:rPr>
        <w:t>GCFV</w:t>
      </w:r>
      <w:proofErr w:type="spellEnd"/>
      <w:r>
        <w:rPr>
          <w:rFonts w:ascii="Times New Roman" w:hAnsi="Times New Roman" w:cs="Times New Roman"/>
          <w:sz w:val="24"/>
          <w:szCs w:val="24"/>
        </w:rPr>
        <w:t xml:space="preserve"> State Plan and Fatality Review Report goals to ensure synchronicity</w:t>
      </w:r>
    </w:p>
    <w:p w14:paraId="31655534" w14:textId="77777777" w:rsidR="005453E9" w:rsidRDefault="005453E9" w:rsidP="00ED3BF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Sexual Assault section was satisfactory in 2014</w:t>
      </w:r>
    </w:p>
    <w:p w14:paraId="17827998" w14:textId="77777777" w:rsidR="005453E9" w:rsidRPr="001844CF" w:rsidRDefault="005453E9" w:rsidP="00ED3BF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Suggestion to request assistance and leadership on judicial education from CJCC’s governing Council </w:t>
      </w:r>
    </w:p>
    <w:p w14:paraId="037F7D8F" w14:textId="77777777" w:rsidR="005453E9" w:rsidRDefault="005453E9" w:rsidP="00ED3BF5">
      <w:pPr>
        <w:spacing w:after="0"/>
        <w:contextualSpacing/>
        <w:rPr>
          <w:rFonts w:ascii="Times New Roman" w:hAnsi="Times New Roman" w:cs="Times New Roman"/>
          <w:b/>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6516"/>
      </w:tblGrid>
      <w:tr w:rsidR="005453E9" w14:paraId="40C96F97" w14:textId="77777777" w:rsidTr="00EC74EF">
        <w:tc>
          <w:tcPr>
            <w:tcW w:w="3060" w:type="dxa"/>
          </w:tcPr>
          <w:p w14:paraId="4D009969" w14:textId="77777777" w:rsidR="005453E9" w:rsidRPr="00084DC3" w:rsidRDefault="005453E9" w:rsidP="00ED3BF5">
            <w:pPr>
              <w:spacing w:after="0"/>
              <w:contextualSpacing/>
              <w:rPr>
                <w:rFonts w:ascii="Times New Roman" w:hAnsi="Times New Roman" w:cs="Times New Roman"/>
                <w:b/>
                <w:sz w:val="24"/>
                <w:szCs w:val="24"/>
              </w:rPr>
            </w:pPr>
            <w:r>
              <w:rPr>
                <w:rFonts w:ascii="Times New Roman" w:hAnsi="Times New Roman" w:cs="Times New Roman"/>
                <w:b/>
                <w:sz w:val="24"/>
                <w:szCs w:val="24"/>
              </w:rPr>
              <w:t>Subcommittee Chairs</w:t>
            </w:r>
          </w:p>
        </w:tc>
        <w:tc>
          <w:tcPr>
            <w:tcW w:w="6516" w:type="dxa"/>
          </w:tcPr>
          <w:p w14:paraId="2B0A2F68" w14:textId="77777777" w:rsidR="005453E9" w:rsidRPr="00C67EBF" w:rsidRDefault="005453E9" w:rsidP="00ED3BF5">
            <w:pPr>
              <w:spacing w:after="0"/>
              <w:contextualSpacing/>
              <w:rPr>
                <w:rFonts w:ascii="Times New Roman" w:hAnsi="Times New Roman" w:cs="Times New Roman"/>
                <w:b/>
                <w:sz w:val="24"/>
                <w:szCs w:val="24"/>
              </w:rPr>
            </w:pPr>
            <w:r>
              <w:rPr>
                <w:rFonts w:ascii="Times New Roman" w:hAnsi="Times New Roman" w:cs="Times New Roman"/>
                <w:b/>
                <w:sz w:val="24"/>
                <w:szCs w:val="24"/>
              </w:rPr>
              <w:t>Name and Agency</w:t>
            </w:r>
          </w:p>
        </w:tc>
      </w:tr>
      <w:tr w:rsidR="005453E9" w14:paraId="5F7E6D34" w14:textId="77777777" w:rsidTr="00EC74EF">
        <w:tc>
          <w:tcPr>
            <w:tcW w:w="3060" w:type="dxa"/>
          </w:tcPr>
          <w:p w14:paraId="0ACAC049" w14:textId="77777777" w:rsidR="005453E9" w:rsidRPr="00C67EBF" w:rsidRDefault="005453E9" w:rsidP="00ED3BF5">
            <w:pPr>
              <w:spacing w:after="0"/>
              <w:contextualSpacing/>
              <w:rPr>
                <w:rFonts w:ascii="Times New Roman" w:hAnsi="Times New Roman" w:cs="Times New Roman"/>
                <w:i/>
                <w:sz w:val="24"/>
                <w:szCs w:val="24"/>
              </w:rPr>
            </w:pPr>
            <w:r w:rsidRPr="00C67EBF">
              <w:rPr>
                <w:rFonts w:ascii="Times New Roman" w:hAnsi="Times New Roman" w:cs="Times New Roman"/>
                <w:i/>
                <w:sz w:val="24"/>
                <w:szCs w:val="24"/>
              </w:rPr>
              <w:t>Training Chair</w:t>
            </w:r>
          </w:p>
        </w:tc>
        <w:tc>
          <w:tcPr>
            <w:tcW w:w="6516" w:type="dxa"/>
          </w:tcPr>
          <w:p w14:paraId="1F3F6E7D" w14:textId="77777777" w:rsidR="005453E9" w:rsidRDefault="005453E9" w:rsidP="00ED3BF5">
            <w:pPr>
              <w:spacing w:after="0"/>
              <w:contextualSpacing/>
              <w:rPr>
                <w:rFonts w:ascii="Times New Roman" w:hAnsi="Times New Roman" w:cs="Times New Roman"/>
                <w:sz w:val="24"/>
                <w:szCs w:val="24"/>
              </w:rPr>
            </w:pPr>
            <w:r>
              <w:rPr>
                <w:rFonts w:ascii="Times New Roman" w:hAnsi="Times New Roman" w:cs="Times New Roman"/>
                <w:sz w:val="24"/>
                <w:szCs w:val="24"/>
              </w:rPr>
              <w:t>Sharla Jackson, PAC</w:t>
            </w:r>
          </w:p>
        </w:tc>
      </w:tr>
      <w:tr w:rsidR="005453E9" w14:paraId="2BA6528B" w14:textId="77777777" w:rsidTr="00EC74EF">
        <w:tc>
          <w:tcPr>
            <w:tcW w:w="3060" w:type="dxa"/>
          </w:tcPr>
          <w:p w14:paraId="10303BC9" w14:textId="77777777" w:rsidR="005453E9" w:rsidRPr="00C67EBF" w:rsidRDefault="005453E9" w:rsidP="00ED3BF5">
            <w:pPr>
              <w:spacing w:after="0"/>
              <w:contextualSpacing/>
              <w:rPr>
                <w:rFonts w:ascii="Times New Roman" w:hAnsi="Times New Roman" w:cs="Times New Roman"/>
                <w:i/>
                <w:sz w:val="24"/>
                <w:szCs w:val="24"/>
              </w:rPr>
            </w:pPr>
            <w:r w:rsidRPr="00C67EBF">
              <w:rPr>
                <w:rFonts w:ascii="Times New Roman" w:hAnsi="Times New Roman" w:cs="Times New Roman"/>
                <w:i/>
                <w:sz w:val="24"/>
                <w:szCs w:val="24"/>
              </w:rPr>
              <w:t>Underserved Chair</w:t>
            </w:r>
          </w:p>
        </w:tc>
        <w:tc>
          <w:tcPr>
            <w:tcW w:w="6516" w:type="dxa"/>
          </w:tcPr>
          <w:p w14:paraId="257243F8" w14:textId="77777777" w:rsidR="005453E9" w:rsidRPr="00BA4D4C" w:rsidRDefault="005453E9" w:rsidP="00ED3BF5">
            <w:pPr>
              <w:spacing w:after="0"/>
              <w:contextualSpacing/>
              <w:rPr>
                <w:rFonts w:ascii="Times New Roman" w:hAnsi="Times New Roman" w:cs="Times New Roman"/>
                <w:sz w:val="24"/>
                <w:szCs w:val="24"/>
              </w:rPr>
            </w:pPr>
            <w:r>
              <w:rPr>
                <w:rFonts w:ascii="Times New Roman" w:hAnsi="Times New Roman" w:cs="Times New Roman"/>
                <w:sz w:val="24"/>
                <w:szCs w:val="24"/>
              </w:rPr>
              <w:t xml:space="preserve">Wendy Lipshutz, Shalom </w:t>
            </w:r>
            <w:proofErr w:type="spellStart"/>
            <w:r>
              <w:rPr>
                <w:rFonts w:ascii="Times New Roman" w:hAnsi="Times New Roman" w:cs="Times New Roman"/>
                <w:sz w:val="24"/>
                <w:szCs w:val="24"/>
              </w:rPr>
              <w:t>Bayit</w:t>
            </w:r>
            <w:proofErr w:type="spellEnd"/>
          </w:p>
        </w:tc>
      </w:tr>
      <w:tr w:rsidR="005453E9" w14:paraId="5D11A38F" w14:textId="77777777" w:rsidTr="00EC74EF">
        <w:tc>
          <w:tcPr>
            <w:tcW w:w="3060" w:type="dxa"/>
          </w:tcPr>
          <w:p w14:paraId="26B962FC" w14:textId="77777777" w:rsidR="005453E9" w:rsidRPr="00C67EBF" w:rsidRDefault="005453E9" w:rsidP="00ED3BF5">
            <w:pPr>
              <w:spacing w:after="0"/>
              <w:contextualSpacing/>
              <w:rPr>
                <w:rFonts w:ascii="Times New Roman" w:hAnsi="Times New Roman" w:cs="Times New Roman"/>
                <w:i/>
                <w:sz w:val="24"/>
                <w:szCs w:val="24"/>
              </w:rPr>
            </w:pPr>
            <w:r w:rsidRPr="00C67EBF">
              <w:rPr>
                <w:rFonts w:ascii="Times New Roman" w:hAnsi="Times New Roman" w:cs="Times New Roman"/>
                <w:i/>
                <w:sz w:val="24"/>
                <w:szCs w:val="24"/>
              </w:rPr>
              <w:t>Evaluation Chair</w:t>
            </w:r>
          </w:p>
        </w:tc>
        <w:tc>
          <w:tcPr>
            <w:tcW w:w="6516" w:type="dxa"/>
          </w:tcPr>
          <w:p w14:paraId="311711C6" w14:textId="77777777" w:rsidR="005453E9" w:rsidRPr="00C551BC" w:rsidRDefault="005453E9" w:rsidP="00ED3BF5">
            <w:pPr>
              <w:spacing w:after="0"/>
              <w:contextualSpacing/>
              <w:rPr>
                <w:rFonts w:ascii="Times New Roman" w:hAnsi="Times New Roman" w:cs="Times New Roman"/>
                <w:sz w:val="24"/>
                <w:szCs w:val="24"/>
              </w:rPr>
            </w:pPr>
            <w:r>
              <w:rPr>
                <w:rFonts w:ascii="Times New Roman" w:hAnsi="Times New Roman" w:cs="Times New Roman"/>
                <w:sz w:val="24"/>
                <w:szCs w:val="24"/>
              </w:rPr>
              <w:t xml:space="preserve">Shenna Morris, </w:t>
            </w:r>
            <w:proofErr w:type="spellStart"/>
            <w:r>
              <w:rPr>
                <w:rFonts w:ascii="Times New Roman" w:hAnsi="Times New Roman" w:cs="Times New Roman"/>
                <w:sz w:val="24"/>
                <w:szCs w:val="24"/>
              </w:rPr>
              <w:t>GCADV</w:t>
            </w:r>
            <w:proofErr w:type="spellEnd"/>
          </w:p>
        </w:tc>
      </w:tr>
      <w:tr w:rsidR="005453E9" w14:paraId="720B0849" w14:textId="77777777" w:rsidTr="00EC74EF">
        <w:tc>
          <w:tcPr>
            <w:tcW w:w="3060" w:type="dxa"/>
          </w:tcPr>
          <w:p w14:paraId="08BC7B7F" w14:textId="77777777" w:rsidR="005453E9" w:rsidRPr="00C67EBF" w:rsidRDefault="005453E9" w:rsidP="00ED3BF5">
            <w:pPr>
              <w:spacing w:after="0"/>
              <w:contextualSpacing/>
              <w:rPr>
                <w:rFonts w:ascii="Times New Roman" w:hAnsi="Times New Roman" w:cs="Times New Roman"/>
                <w:i/>
                <w:sz w:val="24"/>
                <w:szCs w:val="24"/>
              </w:rPr>
            </w:pPr>
            <w:r w:rsidRPr="00C67EBF">
              <w:rPr>
                <w:rFonts w:ascii="Times New Roman" w:hAnsi="Times New Roman" w:cs="Times New Roman"/>
                <w:i/>
                <w:sz w:val="24"/>
                <w:szCs w:val="24"/>
              </w:rPr>
              <w:t>MDT Chair</w:t>
            </w:r>
          </w:p>
        </w:tc>
        <w:tc>
          <w:tcPr>
            <w:tcW w:w="6516" w:type="dxa"/>
          </w:tcPr>
          <w:p w14:paraId="41DA62BF" w14:textId="77777777" w:rsidR="005453E9" w:rsidRPr="00D034F9" w:rsidRDefault="005453E9" w:rsidP="00ED3BF5">
            <w:pPr>
              <w:spacing w:after="0"/>
              <w:contextualSpacing/>
              <w:rPr>
                <w:rFonts w:ascii="Times New Roman" w:hAnsi="Times New Roman" w:cs="Times New Roman"/>
                <w:b/>
                <w:sz w:val="24"/>
                <w:szCs w:val="24"/>
              </w:rPr>
            </w:pPr>
            <w:r>
              <w:rPr>
                <w:rFonts w:ascii="Times New Roman" w:hAnsi="Times New Roman" w:cs="Times New Roman"/>
                <w:sz w:val="24"/>
                <w:szCs w:val="24"/>
              </w:rPr>
              <w:t>Wendy Chitwood, Harmony House</w:t>
            </w:r>
          </w:p>
        </w:tc>
      </w:tr>
      <w:tr w:rsidR="005453E9" w14:paraId="66B22E21" w14:textId="77777777" w:rsidTr="00EC74EF">
        <w:tc>
          <w:tcPr>
            <w:tcW w:w="3060" w:type="dxa"/>
          </w:tcPr>
          <w:p w14:paraId="2C49BCA0" w14:textId="77777777" w:rsidR="005453E9" w:rsidRPr="00C67EBF" w:rsidRDefault="005453E9" w:rsidP="00ED3BF5">
            <w:pPr>
              <w:spacing w:after="0"/>
              <w:contextualSpacing/>
              <w:rPr>
                <w:rFonts w:ascii="Times New Roman" w:hAnsi="Times New Roman" w:cs="Times New Roman"/>
                <w:i/>
                <w:sz w:val="24"/>
                <w:szCs w:val="24"/>
              </w:rPr>
            </w:pPr>
            <w:r>
              <w:rPr>
                <w:rFonts w:ascii="Times New Roman" w:hAnsi="Times New Roman" w:cs="Times New Roman"/>
                <w:i/>
                <w:sz w:val="24"/>
                <w:szCs w:val="24"/>
              </w:rPr>
              <w:t>Policy Chair</w:t>
            </w:r>
          </w:p>
        </w:tc>
        <w:tc>
          <w:tcPr>
            <w:tcW w:w="6516" w:type="dxa"/>
          </w:tcPr>
          <w:p w14:paraId="23D61361" w14:textId="77777777" w:rsidR="005453E9" w:rsidRPr="00104983" w:rsidRDefault="005453E9" w:rsidP="00ED3BF5">
            <w:pPr>
              <w:spacing w:after="0"/>
              <w:contextualSpacing/>
              <w:rPr>
                <w:rFonts w:ascii="Times New Roman" w:hAnsi="Times New Roman" w:cs="Times New Roman"/>
                <w:sz w:val="24"/>
                <w:szCs w:val="24"/>
              </w:rPr>
            </w:pPr>
            <w:r w:rsidRPr="00104983">
              <w:rPr>
                <w:rFonts w:ascii="Times New Roman" w:hAnsi="Times New Roman" w:cs="Times New Roman"/>
                <w:sz w:val="24"/>
                <w:szCs w:val="24"/>
              </w:rPr>
              <w:t xml:space="preserve">Allison Smith-Burke, </w:t>
            </w:r>
            <w:proofErr w:type="spellStart"/>
            <w:r w:rsidRPr="00104983">
              <w:rPr>
                <w:rFonts w:ascii="Times New Roman" w:hAnsi="Times New Roman" w:cs="Times New Roman"/>
                <w:sz w:val="24"/>
                <w:szCs w:val="24"/>
              </w:rPr>
              <w:t>GCADV</w:t>
            </w:r>
            <w:proofErr w:type="spellEnd"/>
          </w:p>
        </w:tc>
      </w:tr>
      <w:tr w:rsidR="005453E9" w14:paraId="51D3725C" w14:textId="77777777" w:rsidTr="00EC74EF">
        <w:tc>
          <w:tcPr>
            <w:tcW w:w="3060" w:type="dxa"/>
          </w:tcPr>
          <w:p w14:paraId="5CA0832D" w14:textId="77777777" w:rsidR="005453E9" w:rsidRPr="00084DC3" w:rsidRDefault="005453E9" w:rsidP="00ED3BF5">
            <w:pPr>
              <w:spacing w:after="0"/>
              <w:contextualSpacing/>
              <w:rPr>
                <w:rFonts w:ascii="Times New Roman" w:hAnsi="Times New Roman" w:cs="Times New Roman"/>
                <w:b/>
                <w:sz w:val="24"/>
                <w:szCs w:val="24"/>
              </w:rPr>
            </w:pPr>
          </w:p>
        </w:tc>
        <w:tc>
          <w:tcPr>
            <w:tcW w:w="6516" w:type="dxa"/>
          </w:tcPr>
          <w:p w14:paraId="14D5315D" w14:textId="77777777" w:rsidR="005453E9" w:rsidRPr="00D034F9" w:rsidRDefault="005453E9" w:rsidP="00ED3BF5">
            <w:pPr>
              <w:spacing w:after="0"/>
              <w:contextualSpacing/>
              <w:rPr>
                <w:rFonts w:ascii="Times New Roman" w:hAnsi="Times New Roman" w:cs="Times New Roman"/>
                <w:b/>
                <w:sz w:val="24"/>
                <w:szCs w:val="24"/>
              </w:rPr>
            </w:pPr>
          </w:p>
        </w:tc>
      </w:tr>
      <w:tr w:rsidR="005453E9" w14:paraId="26948A97" w14:textId="77777777" w:rsidTr="00EC74EF">
        <w:tc>
          <w:tcPr>
            <w:tcW w:w="3060" w:type="dxa"/>
          </w:tcPr>
          <w:p w14:paraId="37D70864" w14:textId="77777777" w:rsidR="005453E9" w:rsidRPr="00C67EBF" w:rsidRDefault="005453E9" w:rsidP="00ED3BF5">
            <w:pPr>
              <w:spacing w:after="0"/>
              <w:contextualSpacing/>
              <w:rPr>
                <w:rFonts w:ascii="Times New Roman" w:hAnsi="Times New Roman" w:cs="Times New Roman"/>
                <w:b/>
                <w:sz w:val="24"/>
                <w:szCs w:val="24"/>
              </w:rPr>
            </w:pPr>
            <w:r>
              <w:rPr>
                <w:rFonts w:ascii="Times New Roman" w:hAnsi="Times New Roman" w:cs="Times New Roman"/>
                <w:b/>
                <w:sz w:val="24"/>
                <w:szCs w:val="24"/>
              </w:rPr>
              <w:t>Liaisons</w:t>
            </w:r>
          </w:p>
        </w:tc>
        <w:tc>
          <w:tcPr>
            <w:tcW w:w="6516" w:type="dxa"/>
          </w:tcPr>
          <w:p w14:paraId="4F69BD6B" w14:textId="77777777" w:rsidR="005453E9" w:rsidRPr="00D034F9" w:rsidRDefault="005453E9" w:rsidP="00ED3BF5">
            <w:pPr>
              <w:spacing w:after="0"/>
              <w:contextualSpacing/>
              <w:rPr>
                <w:rFonts w:ascii="Times New Roman" w:hAnsi="Times New Roman" w:cs="Times New Roman"/>
                <w:b/>
                <w:sz w:val="24"/>
                <w:szCs w:val="24"/>
              </w:rPr>
            </w:pPr>
            <w:r>
              <w:rPr>
                <w:rFonts w:ascii="Times New Roman" w:hAnsi="Times New Roman" w:cs="Times New Roman"/>
                <w:b/>
                <w:sz w:val="24"/>
                <w:szCs w:val="24"/>
              </w:rPr>
              <w:t>Name and Agency</w:t>
            </w:r>
          </w:p>
        </w:tc>
      </w:tr>
      <w:tr w:rsidR="005453E9" w14:paraId="21C3731E" w14:textId="77777777" w:rsidTr="00EC74EF">
        <w:tc>
          <w:tcPr>
            <w:tcW w:w="3060" w:type="dxa"/>
          </w:tcPr>
          <w:p w14:paraId="2B9578BB" w14:textId="77777777" w:rsidR="005453E9" w:rsidRPr="00CE6BB8" w:rsidRDefault="005453E9" w:rsidP="00ED3BF5">
            <w:pPr>
              <w:spacing w:after="0"/>
              <w:contextualSpacing/>
              <w:rPr>
                <w:rFonts w:ascii="Times New Roman" w:hAnsi="Times New Roman" w:cs="Times New Roman"/>
                <w:i/>
                <w:sz w:val="24"/>
                <w:szCs w:val="24"/>
              </w:rPr>
            </w:pPr>
            <w:r w:rsidRPr="00CE6BB8">
              <w:rPr>
                <w:rFonts w:ascii="Times New Roman" w:hAnsi="Times New Roman" w:cs="Times New Roman"/>
                <w:i/>
                <w:sz w:val="24"/>
                <w:szCs w:val="24"/>
              </w:rPr>
              <w:t>Training/Policy</w:t>
            </w:r>
          </w:p>
        </w:tc>
        <w:tc>
          <w:tcPr>
            <w:tcW w:w="6516" w:type="dxa"/>
          </w:tcPr>
          <w:p w14:paraId="2045686A" w14:textId="77777777" w:rsidR="005453E9" w:rsidRPr="00CE6BB8" w:rsidRDefault="005453E9" w:rsidP="00ED3BF5">
            <w:pPr>
              <w:spacing w:after="0"/>
              <w:contextualSpacing/>
              <w:rPr>
                <w:rFonts w:ascii="Times New Roman" w:hAnsi="Times New Roman" w:cs="Times New Roman"/>
                <w:sz w:val="24"/>
                <w:szCs w:val="24"/>
              </w:rPr>
            </w:pPr>
            <w:r w:rsidRPr="00CE6BB8">
              <w:rPr>
                <w:rFonts w:ascii="Times New Roman" w:hAnsi="Times New Roman" w:cs="Times New Roman"/>
                <w:sz w:val="24"/>
                <w:szCs w:val="24"/>
              </w:rPr>
              <w:t xml:space="preserve">Jennifer Bivins, </w:t>
            </w:r>
            <w:proofErr w:type="spellStart"/>
            <w:r w:rsidRPr="00CE6BB8">
              <w:rPr>
                <w:rFonts w:ascii="Times New Roman" w:hAnsi="Times New Roman" w:cs="Times New Roman"/>
                <w:sz w:val="24"/>
                <w:szCs w:val="24"/>
              </w:rPr>
              <w:t>GNESA</w:t>
            </w:r>
            <w:proofErr w:type="spellEnd"/>
          </w:p>
        </w:tc>
      </w:tr>
      <w:tr w:rsidR="005453E9" w14:paraId="092F4AB5" w14:textId="77777777" w:rsidTr="00EC74EF">
        <w:tc>
          <w:tcPr>
            <w:tcW w:w="3060" w:type="dxa"/>
          </w:tcPr>
          <w:p w14:paraId="6223F9BF" w14:textId="77777777" w:rsidR="005453E9" w:rsidRPr="00CE6BB8" w:rsidRDefault="005453E9" w:rsidP="00ED3BF5">
            <w:pPr>
              <w:spacing w:after="0"/>
              <w:contextualSpacing/>
              <w:rPr>
                <w:rFonts w:ascii="Times New Roman" w:hAnsi="Times New Roman" w:cs="Times New Roman"/>
                <w:sz w:val="24"/>
                <w:szCs w:val="24"/>
              </w:rPr>
            </w:pPr>
            <w:r w:rsidRPr="00CE6BB8">
              <w:rPr>
                <w:rFonts w:ascii="Times New Roman" w:hAnsi="Times New Roman" w:cs="Times New Roman"/>
                <w:i/>
                <w:sz w:val="24"/>
                <w:szCs w:val="24"/>
              </w:rPr>
              <w:lastRenderedPageBreak/>
              <w:t>Training/</w:t>
            </w:r>
            <w:r>
              <w:rPr>
                <w:rFonts w:ascii="Times New Roman" w:hAnsi="Times New Roman" w:cs="Times New Roman"/>
                <w:i/>
                <w:sz w:val="24"/>
                <w:szCs w:val="24"/>
              </w:rPr>
              <w:t>Underserved</w:t>
            </w:r>
          </w:p>
        </w:tc>
        <w:tc>
          <w:tcPr>
            <w:tcW w:w="6516" w:type="dxa"/>
          </w:tcPr>
          <w:p w14:paraId="193108E7" w14:textId="77777777" w:rsidR="005453E9" w:rsidRPr="00CE6BB8" w:rsidRDefault="005453E9" w:rsidP="00ED3BF5">
            <w:pPr>
              <w:spacing w:after="0"/>
              <w:contextualSpacing/>
              <w:rPr>
                <w:rFonts w:ascii="Times New Roman" w:hAnsi="Times New Roman" w:cs="Times New Roman"/>
                <w:sz w:val="24"/>
                <w:szCs w:val="24"/>
              </w:rPr>
            </w:pPr>
            <w:r>
              <w:rPr>
                <w:rFonts w:ascii="Times New Roman" w:hAnsi="Times New Roman" w:cs="Times New Roman"/>
                <w:sz w:val="24"/>
                <w:szCs w:val="24"/>
              </w:rPr>
              <w:t xml:space="preserve">Jennifer Thomas, </w:t>
            </w:r>
            <w:proofErr w:type="spellStart"/>
            <w:r>
              <w:rPr>
                <w:rFonts w:ascii="Times New Roman" w:hAnsi="Times New Roman" w:cs="Times New Roman"/>
                <w:sz w:val="24"/>
                <w:szCs w:val="24"/>
              </w:rPr>
              <w:t>GCFV</w:t>
            </w:r>
            <w:proofErr w:type="spellEnd"/>
            <w:r>
              <w:rPr>
                <w:rFonts w:ascii="Times New Roman" w:hAnsi="Times New Roman" w:cs="Times New Roman"/>
                <w:sz w:val="24"/>
                <w:szCs w:val="24"/>
              </w:rPr>
              <w:t xml:space="preserve"> and Langston Walker, </w:t>
            </w:r>
            <w:proofErr w:type="spellStart"/>
            <w:r>
              <w:rPr>
                <w:rFonts w:ascii="Times New Roman" w:hAnsi="Times New Roman" w:cs="Times New Roman"/>
                <w:sz w:val="24"/>
                <w:szCs w:val="24"/>
              </w:rPr>
              <w:t>GNESA</w:t>
            </w:r>
            <w:proofErr w:type="spellEnd"/>
          </w:p>
        </w:tc>
      </w:tr>
      <w:tr w:rsidR="005453E9" w14:paraId="6D0BA169" w14:textId="77777777" w:rsidTr="00EC74EF">
        <w:tc>
          <w:tcPr>
            <w:tcW w:w="3060" w:type="dxa"/>
          </w:tcPr>
          <w:p w14:paraId="7651AB7C" w14:textId="77777777" w:rsidR="005453E9" w:rsidRPr="009722A3" w:rsidRDefault="005453E9" w:rsidP="00ED3BF5">
            <w:pPr>
              <w:spacing w:after="0"/>
              <w:contextualSpacing/>
              <w:rPr>
                <w:rFonts w:ascii="Times New Roman" w:hAnsi="Times New Roman" w:cs="Times New Roman"/>
                <w:i/>
                <w:sz w:val="24"/>
                <w:szCs w:val="24"/>
              </w:rPr>
            </w:pPr>
            <w:r>
              <w:rPr>
                <w:rFonts w:ascii="Times New Roman" w:hAnsi="Times New Roman" w:cs="Times New Roman"/>
                <w:i/>
                <w:sz w:val="24"/>
                <w:szCs w:val="24"/>
              </w:rPr>
              <w:t>MDT/Policy</w:t>
            </w:r>
          </w:p>
        </w:tc>
        <w:tc>
          <w:tcPr>
            <w:tcW w:w="6516" w:type="dxa"/>
          </w:tcPr>
          <w:p w14:paraId="362CBAEB" w14:textId="77777777" w:rsidR="005453E9" w:rsidRPr="00CE6BB8" w:rsidRDefault="005453E9" w:rsidP="00ED3BF5">
            <w:pPr>
              <w:spacing w:after="0"/>
              <w:contextualSpacing/>
              <w:rPr>
                <w:rFonts w:ascii="Times New Roman" w:hAnsi="Times New Roman" w:cs="Times New Roman"/>
                <w:sz w:val="24"/>
                <w:szCs w:val="24"/>
              </w:rPr>
            </w:pPr>
            <w:r w:rsidRPr="00CE6BB8">
              <w:rPr>
                <w:rFonts w:ascii="Times New Roman" w:hAnsi="Times New Roman" w:cs="Times New Roman"/>
                <w:sz w:val="24"/>
                <w:szCs w:val="24"/>
              </w:rPr>
              <w:t xml:space="preserve">Jennifer Bivins, </w:t>
            </w:r>
            <w:proofErr w:type="spellStart"/>
            <w:r w:rsidRPr="00CE6BB8">
              <w:rPr>
                <w:rFonts w:ascii="Times New Roman" w:hAnsi="Times New Roman" w:cs="Times New Roman"/>
                <w:sz w:val="24"/>
                <w:szCs w:val="24"/>
              </w:rPr>
              <w:t>GNESA</w:t>
            </w:r>
            <w:proofErr w:type="spellEnd"/>
            <w:r>
              <w:rPr>
                <w:rFonts w:ascii="Times New Roman" w:hAnsi="Times New Roman" w:cs="Times New Roman"/>
                <w:sz w:val="24"/>
                <w:szCs w:val="24"/>
              </w:rPr>
              <w:t xml:space="preserve"> (maybe)</w:t>
            </w:r>
          </w:p>
        </w:tc>
      </w:tr>
      <w:tr w:rsidR="005453E9" w14:paraId="4D49D69B" w14:textId="77777777" w:rsidTr="00EC74EF">
        <w:tc>
          <w:tcPr>
            <w:tcW w:w="3060" w:type="dxa"/>
          </w:tcPr>
          <w:p w14:paraId="723C2364" w14:textId="77777777" w:rsidR="005453E9" w:rsidRPr="009722A3" w:rsidRDefault="005453E9" w:rsidP="00ED3BF5">
            <w:pPr>
              <w:spacing w:after="0"/>
              <w:contextualSpacing/>
              <w:rPr>
                <w:rFonts w:ascii="Times New Roman" w:hAnsi="Times New Roman" w:cs="Times New Roman"/>
                <w:i/>
                <w:sz w:val="24"/>
                <w:szCs w:val="24"/>
              </w:rPr>
            </w:pPr>
            <w:r w:rsidRPr="009722A3">
              <w:rPr>
                <w:rFonts w:ascii="Times New Roman" w:hAnsi="Times New Roman" w:cs="Times New Roman"/>
                <w:i/>
                <w:sz w:val="24"/>
                <w:szCs w:val="24"/>
              </w:rPr>
              <w:t>MDT/Underserved</w:t>
            </w:r>
          </w:p>
        </w:tc>
        <w:tc>
          <w:tcPr>
            <w:tcW w:w="6516" w:type="dxa"/>
          </w:tcPr>
          <w:p w14:paraId="0826A30D" w14:textId="77777777" w:rsidR="005453E9" w:rsidRPr="00CE6BB8" w:rsidRDefault="005453E9" w:rsidP="00ED3BF5">
            <w:pPr>
              <w:spacing w:after="0"/>
              <w:contextualSpacing/>
              <w:rPr>
                <w:rFonts w:ascii="Times New Roman" w:hAnsi="Times New Roman" w:cs="Times New Roman"/>
                <w:sz w:val="24"/>
                <w:szCs w:val="24"/>
              </w:rPr>
            </w:pPr>
            <w:r>
              <w:rPr>
                <w:rFonts w:ascii="Times New Roman" w:hAnsi="Times New Roman" w:cs="Times New Roman"/>
                <w:sz w:val="24"/>
                <w:szCs w:val="24"/>
              </w:rPr>
              <w:t xml:space="preserve">Jennifer Thomas, </w:t>
            </w:r>
            <w:proofErr w:type="spellStart"/>
            <w:r>
              <w:rPr>
                <w:rFonts w:ascii="Times New Roman" w:hAnsi="Times New Roman" w:cs="Times New Roman"/>
                <w:sz w:val="24"/>
                <w:szCs w:val="24"/>
              </w:rPr>
              <w:t>GCFV</w:t>
            </w:r>
            <w:proofErr w:type="spellEnd"/>
          </w:p>
        </w:tc>
      </w:tr>
    </w:tbl>
    <w:p w14:paraId="24BACA95" w14:textId="77777777" w:rsidR="005453E9" w:rsidRPr="00CD56F9" w:rsidRDefault="005453E9" w:rsidP="00ED3BF5">
      <w:pPr>
        <w:contextualSpacing/>
        <w:rPr>
          <w:rFonts w:ascii="Times New Roman" w:hAnsi="Times New Roman" w:cs="Times New Roman"/>
          <w:b/>
          <w:sz w:val="24"/>
          <w:szCs w:val="24"/>
        </w:rPr>
      </w:pPr>
    </w:p>
    <w:p w14:paraId="2CFA7A8A" w14:textId="77777777" w:rsidR="005453E9" w:rsidRDefault="005453E9" w:rsidP="00ED3BF5">
      <w:pPr>
        <w:contextualSpacing/>
        <w:rPr>
          <w:rFonts w:ascii="Times New Roman" w:hAnsi="Times New Roman" w:cs="Times New Roman"/>
          <w:sz w:val="24"/>
          <w:szCs w:val="24"/>
        </w:rPr>
      </w:pPr>
    </w:p>
    <w:p w14:paraId="5C25E2F9" w14:textId="77777777" w:rsidR="005453E9" w:rsidRDefault="005453E9" w:rsidP="00ED3BF5">
      <w:pPr>
        <w:spacing w:after="0" w:line="240" w:lineRule="auto"/>
        <w:contextualSpacing/>
      </w:pPr>
    </w:p>
    <w:p w14:paraId="77589EC1" w14:textId="77777777" w:rsidR="0051213F" w:rsidRDefault="0051213F" w:rsidP="00ED3BF5">
      <w:pPr>
        <w:spacing w:after="0" w:line="240" w:lineRule="auto"/>
        <w:contextualSpacing/>
      </w:pPr>
    </w:p>
    <w:p w14:paraId="1DCF4EB9" w14:textId="77777777" w:rsidR="0051213F" w:rsidRDefault="0051213F" w:rsidP="00ED3BF5">
      <w:pPr>
        <w:spacing w:after="0" w:line="240" w:lineRule="auto"/>
        <w:contextualSpacing/>
      </w:pPr>
    </w:p>
    <w:p w14:paraId="350BC562" w14:textId="77777777" w:rsidR="0051213F" w:rsidRDefault="0051213F" w:rsidP="00ED3BF5">
      <w:pPr>
        <w:spacing w:after="0" w:line="240" w:lineRule="auto"/>
        <w:contextualSpacing/>
      </w:pPr>
    </w:p>
    <w:p w14:paraId="1FA00098" w14:textId="77777777" w:rsidR="0051213F" w:rsidRDefault="0051213F" w:rsidP="00ED3BF5">
      <w:pPr>
        <w:spacing w:after="0" w:line="240" w:lineRule="auto"/>
        <w:contextualSpacing/>
      </w:pPr>
    </w:p>
    <w:p w14:paraId="58437F57" w14:textId="77777777" w:rsidR="0051213F" w:rsidRDefault="0051213F" w:rsidP="00ED3BF5">
      <w:pPr>
        <w:spacing w:after="0" w:line="240" w:lineRule="auto"/>
        <w:contextualSpacing/>
      </w:pPr>
    </w:p>
    <w:p w14:paraId="30790852" w14:textId="77777777" w:rsidR="0051213F" w:rsidRDefault="0051213F" w:rsidP="00ED3BF5">
      <w:pPr>
        <w:spacing w:after="0" w:line="240" w:lineRule="auto"/>
        <w:contextualSpacing/>
      </w:pPr>
    </w:p>
    <w:p w14:paraId="2E40F1DB" w14:textId="77777777" w:rsidR="0051213F" w:rsidRDefault="0051213F" w:rsidP="00ED3BF5">
      <w:pPr>
        <w:spacing w:after="0" w:line="240" w:lineRule="auto"/>
        <w:contextualSpacing/>
      </w:pPr>
    </w:p>
    <w:p w14:paraId="0C8B1DA7" w14:textId="77777777" w:rsidR="0051213F" w:rsidRDefault="0051213F" w:rsidP="00ED3BF5">
      <w:pPr>
        <w:spacing w:after="0" w:line="240" w:lineRule="auto"/>
        <w:contextualSpacing/>
      </w:pPr>
    </w:p>
    <w:p w14:paraId="4FFD40E5" w14:textId="77777777" w:rsidR="0051213F" w:rsidRDefault="0051213F" w:rsidP="00ED3BF5">
      <w:pPr>
        <w:spacing w:after="0" w:line="240" w:lineRule="auto"/>
        <w:contextualSpacing/>
      </w:pPr>
    </w:p>
    <w:p w14:paraId="41AF77FE" w14:textId="77777777" w:rsidR="0051213F" w:rsidRDefault="0051213F" w:rsidP="00ED3BF5">
      <w:pPr>
        <w:spacing w:after="0" w:line="240" w:lineRule="auto"/>
        <w:contextualSpacing/>
      </w:pPr>
    </w:p>
    <w:p w14:paraId="039B2D35" w14:textId="77777777" w:rsidR="0051213F" w:rsidRDefault="0051213F" w:rsidP="00ED3BF5">
      <w:pPr>
        <w:spacing w:after="0" w:line="240" w:lineRule="auto"/>
        <w:contextualSpacing/>
      </w:pPr>
    </w:p>
    <w:p w14:paraId="73220D3D" w14:textId="77777777" w:rsidR="0051213F" w:rsidRDefault="0051213F" w:rsidP="00ED3BF5">
      <w:pPr>
        <w:spacing w:after="0" w:line="240" w:lineRule="auto"/>
        <w:contextualSpacing/>
      </w:pPr>
    </w:p>
    <w:p w14:paraId="7C62C5D5" w14:textId="77777777" w:rsidR="0051213F" w:rsidRDefault="0051213F" w:rsidP="00ED3BF5">
      <w:pPr>
        <w:spacing w:after="0" w:line="240" w:lineRule="auto"/>
        <w:contextualSpacing/>
      </w:pPr>
    </w:p>
    <w:p w14:paraId="744C7323" w14:textId="77777777" w:rsidR="0051213F" w:rsidRDefault="0051213F" w:rsidP="00ED3BF5">
      <w:pPr>
        <w:spacing w:after="0" w:line="240" w:lineRule="auto"/>
        <w:contextualSpacing/>
      </w:pPr>
    </w:p>
    <w:p w14:paraId="33EA022C" w14:textId="77777777" w:rsidR="0051213F" w:rsidRDefault="0051213F" w:rsidP="00ED3BF5">
      <w:pPr>
        <w:spacing w:after="0" w:line="240" w:lineRule="auto"/>
        <w:contextualSpacing/>
      </w:pPr>
    </w:p>
    <w:p w14:paraId="33622096" w14:textId="77777777" w:rsidR="0051213F" w:rsidRDefault="0051213F" w:rsidP="00ED3BF5">
      <w:pPr>
        <w:spacing w:after="0" w:line="240" w:lineRule="auto"/>
        <w:contextualSpacing/>
      </w:pPr>
    </w:p>
    <w:p w14:paraId="5688E2B9" w14:textId="77777777" w:rsidR="0051213F" w:rsidRDefault="0051213F" w:rsidP="00ED3BF5">
      <w:pPr>
        <w:spacing w:after="0" w:line="240" w:lineRule="auto"/>
        <w:contextualSpacing/>
      </w:pPr>
    </w:p>
    <w:p w14:paraId="5C6EB0F1" w14:textId="77777777" w:rsidR="0051213F" w:rsidRDefault="0051213F" w:rsidP="00ED3BF5">
      <w:pPr>
        <w:spacing w:after="0" w:line="240" w:lineRule="auto"/>
        <w:contextualSpacing/>
      </w:pPr>
    </w:p>
    <w:p w14:paraId="1D86F04F" w14:textId="77777777" w:rsidR="0051213F" w:rsidRDefault="0051213F" w:rsidP="00ED3BF5">
      <w:pPr>
        <w:spacing w:after="0" w:line="240" w:lineRule="auto"/>
        <w:contextualSpacing/>
      </w:pPr>
    </w:p>
    <w:p w14:paraId="5CBDC99C" w14:textId="77777777" w:rsidR="0051213F" w:rsidRDefault="0051213F" w:rsidP="00ED3BF5">
      <w:pPr>
        <w:spacing w:after="0" w:line="240" w:lineRule="auto"/>
        <w:contextualSpacing/>
      </w:pPr>
    </w:p>
    <w:p w14:paraId="77EC4760" w14:textId="77777777" w:rsidR="0051213F" w:rsidRDefault="0051213F" w:rsidP="00ED3BF5">
      <w:pPr>
        <w:spacing w:after="0" w:line="240" w:lineRule="auto"/>
        <w:contextualSpacing/>
      </w:pPr>
    </w:p>
    <w:p w14:paraId="3E7B28AF" w14:textId="77777777" w:rsidR="0051213F" w:rsidRDefault="0051213F" w:rsidP="00ED3BF5">
      <w:pPr>
        <w:spacing w:after="0" w:line="240" w:lineRule="auto"/>
        <w:contextualSpacing/>
      </w:pPr>
    </w:p>
    <w:p w14:paraId="15D49054" w14:textId="77777777" w:rsidR="0051213F" w:rsidRDefault="0051213F" w:rsidP="00ED3BF5">
      <w:pPr>
        <w:spacing w:after="0" w:line="240" w:lineRule="auto"/>
        <w:contextualSpacing/>
      </w:pPr>
    </w:p>
    <w:p w14:paraId="16B19653" w14:textId="77777777" w:rsidR="0051213F" w:rsidRDefault="0051213F" w:rsidP="00ED3BF5">
      <w:pPr>
        <w:spacing w:after="0" w:line="240" w:lineRule="auto"/>
        <w:contextualSpacing/>
      </w:pPr>
    </w:p>
    <w:p w14:paraId="35E09D48" w14:textId="77777777" w:rsidR="0051213F" w:rsidRDefault="0051213F" w:rsidP="00ED3BF5">
      <w:pPr>
        <w:spacing w:after="0" w:line="240" w:lineRule="auto"/>
        <w:contextualSpacing/>
      </w:pPr>
    </w:p>
    <w:p w14:paraId="04FEB6AA" w14:textId="77777777" w:rsidR="0051213F" w:rsidRDefault="0051213F" w:rsidP="00ED3BF5">
      <w:pPr>
        <w:spacing w:after="0" w:line="240" w:lineRule="auto"/>
        <w:contextualSpacing/>
      </w:pPr>
    </w:p>
    <w:p w14:paraId="3AB253A0" w14:textId="77777777" w:rsidR="0051213F" w:rsidRDefault="0051213F" w:rsidP="00ED3BF5">
      <w:pPr>
        <w:spacing w:after="0" w:line="240" w:lineRule="auto"/>
        <w:contextualSpacing/>
      </w:pPr>
    </w:p>
    <w:p w14:paraId="663EFFFB" w14:textId="77777777" w:rsidR="0051213F" w:rsidRDefault="0051213F" w:rsidP="00ED3BF5">
      <w:pPr>
        <w:spacing w:after="0" w:line="240" w:lineRule="auto"/>
        <w:contextualSpacing/>
      </w:pPr>
    </w:p>
    <w:p w14:paraId="19EF3EBD" w14:textId="77777777" w:rsidR="0051213F" w:rsidRDefault="0051213F" w:rsidP="00ED3BF5">
      <w:pPr>
        <w:spacing w:after="0" w:line="240" w:lineRule="auto"/>
        <w:contextualSpacing/>
      </w:pPr>
    </w:p>
    <w:p w14:paraId="0A46AA7C" w14:textId="77777777" w:rsidR="0051213F" w:rsidRDefault="0051213F" w:rsidP="00ED3BF5">
      <w:pPr>
        <w:spacing w:after="0" w:line="240" w:lineRule="auto"/>
        <w:contextualSpacing/>
      </w:pPr>
    </w:p>
    <w:p w14:paraId="54071802" w14:textId="77777777" w:rsidR="0051213F" w:rsidRDefault="0051213F" w:rsidP="00ED3BF5">
      <w:pPr>
        <w:spacing w:after="0" w:line="240" w:lineRule="auto"/>
        <w:contextualSpacing/>
      </w:pPr>
    </w:p>
    <w:p w14:paraId="2F30F113" w14:textId="77777777" w:rsidR="0051213F" w:rsidRDefault="0051213F" w:rsidP="00ED3BF5">
      <w:pPr>
        <w:spacing w:after="0" w:line="240" w:lineRule="auto"/>
        <w:contextualSpacing/>
      </w:pPr>
    </w:p>
    <w:p w14:paraId="039D3268" w14:textId="77777777" w:rsidR="0051213F" w:rsidRDefault="0051213F" w:rsidP="00ED3BF5">
      <w:pPr>
        <w:spacing w:after="0" w:line="240" w:lineRule="auto"/>
        <w:contextualSpacing/>
      </w:pPr>
    </w:p>
    <w:p w14:paraId="40A384B7" w14:textId="77777777" w:rsidR="0051213F" w:rsidRDefault="0051213F" w:rsidP="00ED3BF5">
      <w:pPr>
        <w:spacing w:after="0" w:line="240" w:lineRule="auto"/>
        <w:contextualSpacing/>
      </w:pPr>
    </w:p>
    <w:p w14:paraId="5C273E84" w14:textId="77777777" w:rsidR="0051213F" w:rsidRDefault="0051213F" w:rsidP="00ED3BF5">
      <w:pPr>
        <w:spacing w:after="0" w:line="240" w:lineRule="auto"/>
        <w:contextualSpacing/>
      </w:pPr>
    </w:p>
    <w:p w14:paraId="68962637" w14:textId="77777777" w:rsidR="0051213F" w:rsidRDefault="0051213F" w:rsidP="00ED3BF5">
      <w:pPr>
        <w:spacing w:after="0" w:line="240" w:lineRule="auto"/>
        <w:contextualSpacing/>
      </w:pPr>
    </w:p>
    <w:p w14:paraId="63450B22" w14:textId="77777777" w:rsidR="0051213F" w:rsidRDefault="0051213F" w:rsidP="00ED3BF5">
      <w:pPr>
        <w:spacing w:after="0" w:line="240" w:lineRule="auto"/>
        <w:contextualSpacing/>
      </w:pPr>
    </w:p>
    <w:p w14:paraId="6AC8FA8E" w14:textId="77777777" w:rsidR="0051213F" w:rsidRDefault="0051213F" w:rsidP="00ED3BF5">
      <w:pPr>
        <w:spacing w:after="0" w:line="240" w:lineRule="auto"/>
        <w:contextualSpacing/>
      </w:pPr>
    </w:p>
    <w:p w14:paraId="3B41064F" w14:textId="77777777" w:rsidR="0051213F" w:rsidRDefault="0051213F" w:rsidP="00ED3BF5">
      <w:pPr>
        <w:spacing w:after="0" w:line="240" w:lineRule="auto"/>
        <w:contextualSpacing/>
      </w:pPr>
    </w:p>
    <w:p w14:paraId="1C3142C7" w14:textId="46081843" w:rsidR="0051213F" w:rsidRDefault="003D4E94" w:rsidP="00ED3BF5">
      <w:pPr>
        <w:spacing w:after="0" w:line="240" w:lineRule="auto"/>
        <w:contextualSpacing/>
      </w:pPr>
      <w:r>
        <w:rPr>
          <w:noProof/>
        </w:rPr>
        <w:lastRenderedPageBreak/>
        <w:drawing>
          <wp:inline distT="0" distB="0" distL="0" distR="0" wp14:anchorId="3F97AEB0" wp14:editId="5CE11E65">
            <wp:extent cx="5943600" cy="1149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C 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149985"/>
                    </a:xfrm>
                    <a:prstGeom prst="rect">
                      <a:avLst/>
                    </a:prstGeom>
                  </pic:spPr>
                </pic:pic>
              </a:graphicData>
            </a:graphic>
          </wp:inline>
        </w:drawing>
      </w:r>
    </w:p>
    <w:p w14:paraId="1AC36465" w14:textId="77777777" w:rsidR="00BB68BE" w:rsidRDefault="00BB68BE" w:rsidP="00ED3BF5">
      <w:pPr>
        <w:spacing w:after="0"/>
        <w:contextualSpacing/>
        <w:jc w:val="center"/>
        <w:rPr>
          <w:rFonts w:ascii="Times New Roman" w:hAnsi="Times New Roman" w:cs="Times New Roman"/>
          <w:b/>
          <w:sz w:val="24"/>
          <w:szCs w:val="24"/>
        </w:rPr>
      </w:pPr>
    </w:p>
    <w:p w14:paraId="71AB89FB" w14:textId="77777777" w:rsidR="003D4E94" w:rsidRPr="00690772" w:rsidRDefault="003D4E94" w:rsidP="00ED3BF5">
      <w:pPr>
        <w:spacing w:after="0"/>
        <w:contextualSpacing/>
        <w:jc w:val="center"/>
        <w:rPr>
          <w:rFonts w:ascii="Times New Roman" w:hAnsi="Times New Roman" w:cs="Times New Roman"/>
          <w:b/>
          <w:sz w:val="24"/>
          <w:szCs w:val="24"/>
        </w:rPr>
      </w:pPr>
      <w:r w:rsidRPr="00690772">
        <w:rPr>
          <w:rFonts w:ascii="Times New Roman" w:hAnsi="Times New Roman" w:cs="Times New Roman"/>
          <w:b/>
          <w:sz w:val="24"/>
          <w:szCs w:val="24"/>
        </w:rPr>
        <w:t xml:space="preserve">Services*Training*Officers*Prosecution (STOP) Violence </w:t>
      </w:r>
      <w:proofErr w:type="gramStart"/>
      <w:r w:rsidRPr="00690772">
        <w:rPr>
          <w:rFonts w:ascii="Times New Roman" w:hAnsi="Times New Roman" w:cs="Times New Roman"/>
          <w:b/>
          <w:sz w:val="24"/>
          <w:szCs w:val="24"/>
        </w:rPr>
        <w:t>Against</w:t>
      </w:r>
      <w:proofErr w:type="gramEnd"/>
      <w:r w:rsidRPr="00690772">
        <w:rPr>
          <w:rFonts w:ascii="Times New Roman" w:hAnsi="Times New Roman" w:cs="Times New Roman"/>
          <w:b/>
          <w:sz w:val="24"/>
          <w:szCs w:val="24"/>
        </w:rPr>
        <w:t xml:space="preserve"> Women Act (VAWA) </w:t>
      </w:r>
    </w:p>
    <w:p w14:paraId="5CD9507A" w14:textId="77777777" w:rsidR="003D4E94" w:rsidRDefault="003D4E94" w:rsidP="00ED3BF5">
      <w:pPr>
        <w:spacing w:after="0"/>
        <w:contextualSpacing/>
        <w:jc w:val="center"/>
        <w:rPr>
          <w:rFonts w:ascii="Times New Roman" w:hAnsi="Times New Roman" w:cs="Times New Roman"/>
          <w:b/>
          <w:sz w:val="24"/>
          <w:szCs w:val="24"/>
        </w:rPr>
      </w:pPr>
      <w:r w:rsidRPr="00690772">
        <w:rPr>
          <w:rFonts w:ascii="Times New Roman" w:hAnsi="Times New Roman" w:cs="Times New Roman"/>
          <w:b/>
          <w:sz w:val="24"/>
          <w:szCs w:val="24"/>
        </w:rPr>
        <w:t xml:space="preserve">Implementation Plan </w:t>
      </w:r>
      <w:r>
        <w:rPr>
          <w:rFonts w:ascii="Times New Roman" w:hAnsi="Times New Roman" w:cs="Times New Roman"/>
          <w:b/>
          <w:sz w:val="24"/>
          <w:szCs w:val="24"/>
        </w:rPr>
        <w:t>Subc</w:t>
      </w:r>
      <w:r w:rsidRPr="00690772">
        <w:rPr>
          <w:rFonts w:ascii="Times New Roman" w:hAnsi="Times New Roman" w:cs="Times New Roman"/>
          <w:b/>
          <w:sz w:val="24"/>
          <w:szCs w:val="24"/>
        </w:rPr>
        <w:t>ommittee Meeting</w:t>
      </w:r>
    </w:p>
    <w:p w14:paraId="17F1408C" w14:textId="77777777" w:rsidR="003D4E94" w:rsidRDefault="003D4E94" w:rsidP="00ED3BF5">
      <w:pPr>
        <w:spacing w:after="0"/>
        <w:contextualSpacing/>
        <w:jc w:val="center"/>
        <w:rPr>
          <w:rFonts w:ascii="Times New Roman" w:hAnsi="Times New Roman" w:cs="Times New Roman"/>
          <w:b/>
          <w:sz w:val="24"/>
          <w:szCs w:val="24"/>
        </w:rPr>
      </w:pPr>
    </w:p>
    <w:p w14:paraId="1D4607BD" w14:textId="547A079A" w:rsidR="003D4E94" w:rsidRDefault="00587447" w:rsidP="00ED3BF5">
      <w:pPr>
        <w:spacing w:after="0"/>
        <w:contextualSpacing/>
        <w:jc w:val="center"/>
        <w:rPr>
          <w:rFonts w:ascii="Times New Roman" w:hAnsi="Times New Roman" w:cs="Times New Roman"/>
          <w:sz w:val="24"/>
          <w:szCs w:val="24"/>
        </w:rPr>
      </w:pPr>
      <w:r>
        <w:rPr>
          <w:rFonts w:ascii="Times New Roman" w:hAnsi="Times New Roman" w:cs="Times New Roman"/>
          <w:sz w:val="24"/>
          <w:szCs w:val="24"/>
        </w:rPr>
        <w:t>Underserved Populations</w:t>
      </w:r>
      <w:r w:rsidR="003D4E94">
        <w:rPr>
          <w:rFonts w:ascii="Times New Roman" w:hAnsi="Times New Roman" w:cs="Times New Roman"/>
          <w:sz w:val="24"/>
          <w:szCs w:val="24"/>
        </w:rPr>
        <w:t xml:space="preserve"> Subcommittee</w:t>
      </w:r>
    </w:p>
    <w:p w14:paraId="22A39F13" w14:textId="30628F37" w:rsidR="003D4E94" w:rsidRDefault="009339F2" w:rsidP="00ED3BF5">
      <w:pPr>
        <w:spacing w:after="0"/>
        <w:contextualSpacing/>
        <w:jc w:val="center"/>
        <w:rPr>
          <w:rFonts w:ascii="Times New Roman" w:hAnsi="Times New Roman" w:cs="Times New Roman"/>
          <w:sz w:val="24"/>
          <w:szCs w:val="24"/>
        </w:rPr>
      </w:pPr>
      <w:r>
        <w:rPr>
          <w:rFonts w:ascii="Times New Roman" w:hAnsi="Times New Roman" w:cs="Times New Roman"/>
          <w:sz w:val="24"/>
          <w:szCs w:val="24"/>
        </w:rPr>
        <w:t>Monday</w:t>
      </w:r>
      <w:r w:rsidR="00587447">
        <w:rPr>
          <w:rFonts w:ascii="Times New Roman" w:hAnsi="Times New Roman" w:cs="Times New Roman"/>
          <w:sz w:val="24"/>
          <w:szCs w:val="24"/>
        </w:rPr>
        <w:t>, March 3</w:t>
      </w:r>
      <w:r>
        <w:rPr>
          <w:rFonts w:ascii="Times New Roman" w:hAnsi="Times New Roman" w:cs="Times New Roman"/>
          <w:sz w:val="24"/>
          <w:szCs w:val="24"/>
        </w:rPr>
        <w:t>0</w:t>
      </w:r>
      <w:r w:rsidR="003D4E94">
        <w:rPr>
          <w:rFonts w:ascii="Times New Roman" w:hAnsi="Times New Roman" w:cs="Times New Roman"/>
          <w:sz w:val="24"/>
          <w:szCs w:val="24"/>
        </w:rPr>
        <w:t>, 2015</w:t>
      </w:r>
    </w:p>
    <w:p w14:paraId="7A1A6554" w14:textId="09C52BE6" w:rsidR="003D4E94" w:rsidRDefault="003534FE" w:rsidP="00ED3BF5">
      <w:pPr>
        <w:spacing w:after="0"/>
        <w:contextualSpacing/>
        <w:jc w:val="center"/>
        <w:rPr>
          <w:rFonts w:ascii="Times New Roman" w:hAnsi="Times New Roman" w:cs="Times New Roman"/>
          <w:sz w:val="24"/>
          <w:szCs w:val="24"/>
        </w:rPr>
      </w:pPr>
      <w:r>
        <w:rPr>
          <w:rFonts w:ascii="Times New Roman" w:hAnsi="Times New Roman" w:cs="Times New Roman"/>
          <w:sz w:val="24"/>
          <w:szCs w:val="24"/>
        </w:rPr>
        <w:t>1</w:t>
      </w:r>
      <w:r w:rsidR="009339F2">
        <w:rPr>
          <w:rFonts w:ascii="Times New Roman" w:hAnsi="Times New Roman" w:cs="Times New Roman"/>
          <w:sz w:val="24"/>
          <w:szCs w:val="24"/>
        </w:rPr>
        <w:t>1</w:t>
      </w:r>
      <w:r>
        <w:rPr>
          <w:rFonts w:ascii="Times New Roman" w:hAnsi="Times New Roman" w:cs="Times New Roman"/>
          <w:sz w:val="24"/>
          <w:szCs w:val="24"/>
        </w:rPr>
        <w:t>:00am-1</w:t>
      </w:r>
      <w:r w:rsidR="003D4E94">
        <w:rPr>
          <w:rFonts w:ascii="Times New Roman" w:hAnsi="Times New Roman" w:cs="Times New Roman"/>
          <w:sz w:val="24"/>
          <w:szCs w:val="24"/>
        </w:rPr>
        <w:t>:00pm</w:t>
      </w:r>
    </w:p>
    <w:p w14:paraId="61AE4804" w14:textId="77777777" w:rsidR="003D4E94" w:rsidRDefault="003D4E94" w:rsidP="00ED3BF5">
      <w:pPr>
        <w:spacing w:after="0"/>
        <w:contextualSpacing/>
        <w:jc w:val="center"/>
        <w:rPr>
          <w:rFonts w:ascii="Times New Roman" w:hAnsi="Times New Roman" w:cs="Times New Roman"/>
          <w:sz w:val="24"/>
          <w:szCs w:val="24"/>
        </w:rPr>
      </w:pPr>
    </w:p>
    <w:p w14:paraId="2245918F" w14:textId="77777777" w:rsidR="003D4E94" w:rsidRPr="00CD56F9" w:rsidRDefault="003D4E94" w:rsidP="00ED3BF5">
      <w:pPr>
        <w:spacing w:after="0" w:line="240" w:lineRule="auto"/>
        <w:contextualSpacing/>
        <w:jc w:val="center"/>
        <w:rPr>
          <w:rFonts w:ascii="Times New Roman" w:hAnsi="Times New Roman" w:cs="Times New Roman"/>
          <w:sz w:val="24"/>
          <w:szCs w:val="24"/>
        </w:rPr>
      </w:pPr>
      <w:r w:rsidRPr="00CD56F9">
        <w:rPr>
          <w:rFonts w:ascii="Times New Roman" w:hAnsi="Times New Roman" w:cs="Times New Roman"/>
          <w:sz w:val="24"/>
          <w:szCs w:val="24"/>
        </w:rPr>
        <w:t>Criminal Justice Coordinating Council</w:t>
      </w:r>
    </w:p>
    <w:p w14:paraId="61EDED72" w14:textId="77777777" w:rsidR="003D4E94" w:rsidRPr="00CD56F9" w:rsidRDefault="003D4E94" w:rsidP="00ED3B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104 Marietta St.</w:t>
      </w:r>
      <w:r w:rsidRPr="00CD56F9">
        <w:rPr>
          <w:rFonts w:ascii="Times New Roman" w:hAnsi="Times New Roman" w:cs="Times New Roman"/>
          <w:sz w:val="24"/>
          <w:szCs w:val="24"/>
        </w:rPr>
        <w:t xml:space="preserve"> NW Suite 440, Atlanta GA, 30303</w:t>
      </w:r>
    </w:p>
    <w:p w14:paraId="7FBB07BA" w14:textId="77777777" w:rsidR="003D4E94" w:rsidRPr="00CD56F9" w:rsidRDefault="003D4E94" w:rsidP="00ED3BF5">
      <w:pPr>
        <w:spacing w:after="0" w:line="240" w:lineRule="auto"/>
        <w:contextualSpacing/>
        <w:jc w:val="center"/>
        <w:rPr>
          <w:rFonts w:ascii="Times New Roman" w:hAnsi="Times New Roman" w:cs="Times New Roman"/>
          <w:sz w:val="24"/>
          <w:szCs w:val="24"/>
        </w:rPr>
      </w:pPr>
      <w:r w:rsidRPr="00CD56F9">
        <w:rPr>
          <w:rFonts w:ascii="Times New Roman" w:hAnsi="Times New Roman" w:cs="Times New Roman"/>
          <w:sz w:val="24"/>
          <w:szCs w:val="24"/>
        </w:rPr>
        <w:t>Conference Room</w:t>
      </w:r>
    </w:p>
    <w:p w14:paraId="45245831" w14:textId="77777777" w:rsidR="003D4E94" w:rsidRDefault="003D4E94" w:rsidP="00ED3BF5">
      <w:pPr>
        <w:spacing w:after="0" w:line="240" w:lineRule="auto"/>
        <w:contextualSpacing/>
        <w:jc w:val="center"/>
        <w:rPr>
          <w:rFonts w:ascii="Times New Roman" w:hAnsi="Times New Roman" w:cs="Times New Roman"/>
          <w:sz w:val="24"/>
          <w:szCs w:val="24"/>
        </w:rPr>
      </w:pPr>
    </w:p>
    <w:p w14:paraId="1E581FC0" w14:textId="77777777" w:rsidR="003D4E94" w:rsidRPr="00AF7132" w:rsidRDefault="003D4E94" w:rsidP="00ED3BF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Conference call line: </w:t>
      </w:r>
      <w:r w:rsidRPr="00CD56F9">
        <w:rPr>
          <w:rFonts w:ascii="Times New Roman" w:hAnsi="Times New Roman" w:cs="Times New Roman"/>
          <w:sz w:val="24"/>
          <w:szCs w:val="24"/>
        </w:rPr>
        <w:t>1-888-453-4221</w:t>
      </w:r>
    </w:p>
    <w:p w14:paraId="35C6DB52" w14:textId="77777777" w:rsidR="003D4E94" w:rsidRDefault="003D4E94" w:rsidP="00ED3BF5">
      <w:pPr>
        <w:spacing w:after="0" w:line="240" w:lineRule="auto"/>
        <w:contextualSpacing/>
        <w:jc w:val="center"/>
        <w:rPr>
          <w:rFonts w:ascii="Times New Roman" w:hAnsi="Times New Roman" w:cs="Times New Roman"/>
          <w:sz w:val="24"/>
          <w:szCs w:val="24"/>
        </w:rPr>
      </w:pPr>
      <w:r w:rsidRPr="00CD56F9">
        <w:rPr>
          <w:rFonts w:ascii="Times New Roman" w:hAnsi="Times New Roman" w:cs="Times New Roman"/>
          <w:sz w:val="24"/>
          <w:szCs w:val="24"/>
        </w:rPr>
        <w:t>Passcode 433071</w:t>
      </w:r>
    </w:p>
    <w:p w14:paraId="1EBC0D0C" w14:textId="77777777" w:rsidR="003D4E94" w:rsidRDefault="003D4E94" w:rsidP="00ED3BF5">
      <w:pPr>
        <w:spacing w:after="0"/>
        <w:contextualSpacing/>
        <w:jc w:val="center"/>
        <w:rPr>
          <w:rFonts w:ascii="Times New Roman" w:hAnsi="Times New Roman" w:cs="Times New Roman"/>
          <w:sz w:val="24"/>
          <w:szCs w:val="24"/>
        </w:rPr>
      </w:pPr>
    </w:p>
    <w:p w14:paraId="2F4D5157" w14:textId="77777777" w:rsidR="003D4E94" w:rsidRPr="00CD56F9" w:rsidRDefault="003D4E94" w:rsidP="00ED3BF5">
      <w:pPr>
        <w:spacing w:after="0"/>
        <w:contextualSpacing/>
        <w:rPr>
          <w:rFonts w:ascii="Times New Roman" w:hAnsi="Times New Roman" w:cs="Times New Roman"/>
          <w:b/>
          <w:sz w:val="24"/>
          <w:szCs w:val="24"/>
        </w:rPr>
      </w:pPr>
      <w:r w:rsidRPr="00CD56F9">
        <w:rPr>
          <w:rFonts w:ascii="Times New Roman" w:hAnsi="Times New Roman" w:cs="Times New Roman"/>
          <w:b/>
          <w:sz w:val="24"/>
          <w:szCs w:val="24"/>
        </w:rPr>
        <w:t>Agenda</w:t>
      </w:r>
    </w:p>
    <w:p w14:paraId="44363120" w14:textId="77777777" w:rsidR="003D4E94" w:rsidRDefault="003D4E94" w:rsidP="00ED3BF5">
      <w:pPr>
        <w:spacing w:after="0"/>
        <w:contextualSpacing/>
        <w:rPr>
          <w:rFonts w:ascii="Times New Roman" w:hAnsi="Times New Roman" w:cs="Times New Roman"/>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578"/>
      </w:tblGrid>
      <w:tr w:rsidR="003D4E94" w14:paraId="4FAD1166" w14:textId="77777777" w:rsidTr="00EC74EF">
        <w:tc>
          <w:tcPr>
            <w:tcW w:w="1998" w:type="dxa"/>
          </w:tcPr>
          <w:p w14:paraId="6E076D24" w14:textId="34C6FCA5" w:rsidR="003D4E94" w:rsidRDefault="003534FE" w:rsidP="00ED3BF5">
            <w:pPr>
              <w:spacing w:after="0"/>
              <w:contextualSpacing/>
              <w:rPr>
                <w:rFonts w:ascii="Times New Roman" w:hAnsi="Times New Roman" w:cs="Times New Roman"/>
                <w:sz w:val="24"/>
                <w:szCs w:val="24"/>
              </w:rPr>
            </w:pPr>
            <w:r>
              <w:rPr>
                <w:rFonts w:ascii="Times New Roman" w:hAnsi="Times New Roman" w:cs="Times New Roman"/>
                <w:sz w:val="24"/>
                <w:szCs w:val="24"/>
              </w:rPr>
              <w:t>10:00-10</w:t>
            </w:r>
            <w:r w:rsidR="003D4E94">
              <w:rPr>
                <w:rFonts w:ascii="Times New Roman" w:hAnsi="Times New Roman" w:cs="Times New Roman"/>
                <w:sz w:val="24"/>
                <w:szCs w:val="24"/>
              </w:rPr>
              <w:t>:05</w:t>
            </w:r>
          </w:p>
        </w:tc>
        <w:tc>
          <w:tcPr>
            <w:tcW w:w="7578" w:type="dxa"/>
          </w:tcPr>
          <w:p w14:paraId="2DF2FA16" w14:textId="77777777" w:rsidR="003D4E94" w:rsidRPr="00E93D9F" w:rsidRDefault="003D4E94" w:rsidP="00ED3BF5">
            <w:pPr>
              <w:spacing w:after="0"/>
              <w:contextualSpacing/>
              <w:rPr>
                <w:rFonts w:ascii="Times New Roman" w:hAnsi="Times New Roman" w:cs="Times New Roman"/>
                <w:b/>
                <w:sz w:val="24"/>
                <w:szCs w:val="24"/>
              </w:rPr>
            </w:pPr>
            <w:r w:rsidRPr="00E93D9F">
              <w:rPr>
                <w:rFonts w:ascii="Times New Roman" w:hAnsi="Times New Roman" w:cs="Times New Roman"/>
                <w:b/>
                <w:sz w:val="24"/>
                <w:szCs w:val="24"/>
              </w:rPr>
              <w:t>Welcome and introductions</w:t>
            </w:r>
          </w:p>
          <w:p w14:paraId="0152FDBD" w14:textId="77777777" w:rsidR="00E93D9F" w:rsidRPr="005B1153" w:rsidRDefault="00E93D9F" w:rsidP="00E93D9F">
            <w:pPr>
              <w:spacing w:after="0" w:line="240" w:lineRule="auto"/>
              <w:rPr>
                <w:rFonts w:ascii="Times New Roman" w:hAnsi="Times New Roman" w:cs="Times New Roman"/>
              </w:rPr>
            </w:pPr>
            <w:r w:rsidRPr="005B1153">
              <w:rPr>
                <w:rFonts w:ascii="Times New Roman" w:hAnsi="Times New Roman" w:cs="Times New Roman"/>
              </w:rPr>
              <w:t>Betty Barnard - CJCC</w:t>
            </w:r>
          </w:p>
          <w:p w14:paraId="67DCE2EC" w14:textId="77777777" w:rsidR="00E93D9F" w:rsidRPr="005B1153" w:rsidRDefault="00E93D9F" w:rsidP="00E93D9F">
            <w:pPr>
              <w:spacing w:after="0" w:line="240" w:lineRule="auto"/>
              <w:rPr>
                <w:rFonts w:ascii="Times New Roman" w:hAnsi="Times New Roman" w:cs="Times New Roman"/>
              </w:rPr>
            </w:pPr>
            <w:r w:rsidRPr="005B1153">
              <w:rPr>
                <w:rFonts w:ascii="Times New Roman" w:hAnsi="Times New Roman" w:cs="Times New Roman"/>
              </w:rPr>
              <w:t>Tonya Jenkins - CJCC</w:t>
            </w:r>
          </w:p>
          <w:p w14:paraId="1FFA5878" w14:textId="77777777" w:rsidR="00E93D9F" w:rsidRPr="005B1153" w:rsidRDefault="00E93D9F" w:rsidP="00E93D9F">
            <w:pPr>
              <w:spacing w:after="0" w:line="240" w:lineRule="auto"/>
              <w:rPr>
                <w:rFonts w:ascii="Times New Roman" w:hAnsi="Times New Roman" w:cs="Times New Roman"/>
              </w:rPr>
            </w:pPr>
            <w:r w:rsidRPr="005B1153">
              <w:rPr>
                <w:rFonts w:ascii="Times New Roman" w:hAnsi="Times New Roman" w:cs="Times New Roman"/>
              </w:rPr>
              <w:t xml:space="preserve">Wendy Lipshutz – Shalom </w:t>
            </w:r>
            <w:proofErr w:type="spellStart"/>
            <w:r w:rsidRPr="005B1153">
              <w:rPr>
                <w:rFonts w:ascii="Times New Roman" w:hAnsi="Times New Roman" w:cs="Times New Roman"/>
              </w:rPr>
              <w:t>Bayit</w:t>
            </w:r>
            <w:proofErr w:type="spellEnd"/>
          </w:p>
          <w:p w14:paraId="6220C5A3" w14:textId="77777777" w:rsidR="00E93D9F" w:rsidRPr="005B1153" w:rsidRDefault="00E93D9F" w:rsidP="00E93D9F">
            <w:pPr>
              <w:spacing w:after="0" w:line="240" w:lineRule="auto"/>
              <w:rPr>
                <w:rFonts w:ascii="Times New Roman" w:hAnsi="Times New Roman" w:cs="Times New Roman"/>
              </w:rPr>
            </w:pPr>
            <w:r w:rsidRPr="005B1153">
              <w:rPr>
                <w:rFonts w:ascii="Times New Roman" w:hAnsi="Times New Roman" w:cs="Times New Roman"/>
              </w:rPr>
              <w:t xml:space="preserve">Langston Walker - </w:t>
            </w:r>
            <w:proofErr w:type="spellStart"/>
            <w:r w:rsidRPr="005B1153">
              <w:rPr>
                <w:rFonts w:ascii="Times New Roman" w:hAnsi="Times New Roman" w:cs="Times New Roman"/>
              </w:rPr>
              <w:t>GNESA</w:t>
            </w:r>
            <w:proofErr w:type="spellEnd"/>
          </w:p>
          <w:p w14:paraId="1E4AFA73" w14:textId="77777777" w:rsidR="00E93D9F" w:rsidRPr="005B1153" w:rsidRDefault="00E93D9F" w:rsidP="00E93D9F">
            <w:pPr>
              <w:spacing w:after="0" w:line="240" w:lineRule="auto"/>
              <w:rPr>
                <w:rFonts w:ascii="Times New Roman" w:hAnsi="Times New Roman" w:cs="Times New Roman"/>
                <w:b/>
              </w:rPr>
            </w:pPr>
            <w:r w:rsidRPr="005B1153">
              <w:rPr>
                <w:rFonts w:ascii="Times New Roman" w:hAnsi="Times New Roman" w:cs="Times New Roman"/>
                <w:b/>
              </w:rPr>
              <w:t>Attendees by phone</w:t>
            </w:r>
          </w:p>
          <w:p w14:paraId="3D76C766" w14:textId="77777777" w:rsidR="00E93D9F" w:rsidRPr="005B1153" w:rsidRDefault="00E93D9F" w:rsidP="00E93D9F">
            <w:pPr>
              <w:spacing w:after="0" w:line="240" w:lineRule="auto"/>
              <w:rPr>
                <w:rFonts w:ascii="Times New Roman" w:hAnsi="Times New Roman" w:cs="Times New Roman"/>
              </w:rPr>
            </w:pPr>
            <w:r w:rsidRPr="005B1153">
              <w:rPr>
                <w:rFonts w:ascii="Times New Roman" w:hAnsi="Times New Roman" w:cs="Times New Roman"/>
              </w:rPr>
              <w:t>Anne Ealick-Henry, University Health Services</w:t>
            </w:r>
          </w:p>
          <w:p w14:paraId="10CC61AF" w14:textId="77777777" w:rsidR="00E93D9F" w:rsidRPr="005B1153" w:rsidRDefault="00E93D9F" w:rsidP="00E93D9F">
            <w:pPr>
              <w:spacing w:after="0" w:line="240" w:lineRule="auto"/>
              <w:rPr>
                <w:rFonts w:ascii="Times New Roman" w:hAnsi="Times New Roman" w:cs="Times New Roman"/>
              </w:rPr>
            </w:pPr>
            <w:r w:rsidRPr="005B1153">
              <w:rPr>
                <w:rFonts w:ascii="Times New Roman" w:hAnsi="Times New Roman" w:cs="Times New Roman"/>
              </w:rPr>
              <w:t xml:space="preserve">Jessica Nunan - </w:t>
            </w:r>
            <w:proofErr w:type="spellStart"/>
            <w:r w:rsidRPr="005B1153">
              <w:rPr>
                <w:rFonts w:ascii="Times New Roman" w:hAnsi="Times New Roman" w:cs="Times New Roman"/>
              </w:rPr>
              <w:t>Caminar</w:t>
            </w:r>
            <w:proofErr w:type="spellEnd"/>
            <w:r w:rsidRPr="005B1153">
              <w:rPr>
                <w:rFonts w:ascii="Times New Roman" w:hAnsi="Times New Roman" w:cs="Times New Roman"/>
              </w:rPr>
              <w:t xml:space="preserve"> Latino</w:t>
            </w:r>
          </w:p>
          <w:p w14:paraId="0BCC30F2" w14:textId="77777777" w:rsidR="00E93D9F" w:rsidRPr="005B1153" w:rsidRDefault="00E93D9F" w:rsidP="00E93D9F">
            <w:pPr>
              <w:spacing w:after="0" w:line="240" w:lineRule="auto"/>
              <w:rPr>
                <w:rFonts w:ascii="Times New Roman" w:hAnsi="Times New Roman" w:cs="Times New Roman"/>
              </w:rPr>
            </w:pPr>
            <w:r w:rsidRPr="005B1153">
              <w:rPr>
                <w:rFonts w:ascii="Times New Roman" w:hAnsi="Times New Roman" w:cs="Times New Roman"/>
              </w:rPr>
              <w:t>Mary Winfrey - Safe Haven Transitional</w:t>
            </w:r>
          </w:p>
          <w:p w14:paraId="337E7A7F" w14:textId="77777777" w:rsidR="00E93D9F" w:rsidRPr="005B1153" w:rsidRDefault="00E93D9F" w:rsidP="00E93D9F">
            <w:pPr>
              <w:spacing w:after="0" w:line="240" w:lineRule="auto"/>
              <w:rPr>
                <w:rFonts w:ascii="Times New Roman" w:hAnsi="Times New Roman" w:cs="Times New Roman"/>
              </w:rPr>
            </w:pPr>
            <w:r w:rsidRPr="005B1153">
              <w:rPr>
                <w:rFonts w:ascii="Times New Roman" w:hAnsi="Times New Roman" w:cs="Times New Roman"/>
              </w:rPr>
              <w:t xml:space="preserve">Meg Rogers - </w:t>
            </w:r>
            <w:proofErr w:type="spellStart"/>
            <w:r w:rsidRPr="005B1153">
              <w:rPr>
                <w:rFonts w:ascii="Times New Roman" w:hAnsi="Times New Roman" w:cs="Times New Roman"/>
              </w:rPr>
              <w:t>CFVC</w:t>
            </w:r>
            <w:proofErr w:type="spellEnd"/>
          </w:p>
          <w:p w14:paraId="162E3806" w14:textId="2699E2C2" w:rsidR="00E93D9F" w:rsidRPr="005B1153" w:rsidRDefault="00E93D9F" w:rsidP="00E93D9F">
            <w:pPr>
              <w:spacing w:after="0" w:line="240" w:lineRule="auto"/>
              <w:rPr>
                <w:rFonts w:ascii="Times New Roman" w:hAnsi="Times New Roman" w:cs="Times New Roman"/>
              </w:rPr>
            </w:pPr>
            <w:r>
              <w:rPr>
                <w:rFonts w:ascii="Times New Roman" w:hAnsi="Times New Roman" w:cs="Times New Roman"/>
              </w:rPr>
              <w:t>Letiti</w:t>
            </w:r>
            <w:r w:rsidRPr="005B1153">
              <w:rPr>
                <w:rFonts w:ascii="Times New Roman" w:hAnsi="Times New Roman" w:cs="Times New Roman"/>
              </w:rPr>
              <w:t xml:space="preserve">a Lowe - </w:t>
            </w:r>
            <w:proofErr w:type="spellStart"/>
            <w:r w:rsidRPr="005B1153">
              <w:rPr>
                <w:rFonts w:ascii="Times New Roman" w:hAnsi="Times New Roman" w:cs="Times New Roman"/>
              </w:rPr>
              <w:t>GCADV</w:t>
            </w:r>
            <w:proofErr w:type="spellEnd"/>
          </w:p>
          <w:p w14:paraId="06280883" w14:textId="77777777" w:rsidR="00E93D9F" w:rsidRPr="005B1153" w:rsidRDefault="00E93D9F" w:rsidP="00E93D9F">
            <w:pPr>
              <w:spacing w:after="0" w:line="240" w:lineRule="auto"/>
              <w:rPr>
                <w:rFonts w:ascii="Times New Roman" w:hAnsi="Times New Roman" w:cs="Times New Roman"/>
              </w:rPr>
            </w:pPr>
            <w:r w:rsidRPr="005B1153">
              <w:rPr>
                <w:rFonts w:ascii="Times New Roman" w:hAnsi="Times New Roman" w:cs="Times New Roman"/>
              </w:rPr>
              <w:t xml:space="preserve">Anna </w:t>
            </w:r>
            <w:proofErr w:type="spellStart"/>
            <w:r w:rsidRPr="005B1153">
              <w:rPr>
                <w:rFonts w:ascii="Times New Roman" w:hAnsi="Times New Roman" w:cs="Times New Roman"/>
              </w:rPr>
              <w:t>Blau</w:t>
            </w:r>
            <w:proofErr w:type="spellEnd"/>
            <w:r w:rsidRPr="005B1153">
              <w:rPr>
                <w:rFonts w:ascii="Times New Roman" w:hAnsi="Times New Roman" w:cs="Times New Roman"/>
              </w:rPr>
              <w:t xml:space="preserve"> - International Women’s House</w:t>
            </w:r>
          </w:p>
          <w:p w14:paraId="48DB4442" w14:textId="77777777" w:rsidR="00E93D9F" w:rsidRPr="005B1153" w:rsidRDefault="00E93D9F" w:rsidP="00E93D9F">
            <w:pPr>
              <w:spacing w:after="0" w:line="240" w:lineRule="auto"/>
              <w:rPr>
                <w:rFonts w:ascii="Times New Roman" w:hAnsi="Times New Roman" w:cs="Times New Roman"/>
              </w:rPr>
            </w:pPr>
            <w:proofErr w:type="spellStart"/>
            <w:r w:rsidRPr="005B1153">
              <w:rPr>
                <w:rFonts w:ascii="Times New Roman" w:hAnsi="Times New Roman" w:cs="Times New Roman"/>
              </w:rPr>
              <w:t>Aparna</w:t>
            </w:r>
            <w:proofErr w:type="spellEnd"/>
            <w:r w:rsidRPr="005B1153">
              <w:rPr>
                <w:rFonts w:ascii="Times New Roman" w:hAnsi="Times New Roman" w:cs="Times New Roman"/>
              </w:rPr>
              <w:t xml:space="preserve"> Bhattacharyya – </w:t>
            </w:r>
            <w:proofErr w:type="spellStart"/>
            <w:r w:rsidRPr="005B1153">
              <w:rPr>
                <w:rFonts w:ascii="Times New Roman" w:hAnsi="Times New Roman" w:cs="Times New Roman"/>
              </w:rPr>
              <w:t>Raksha</w:t>
            </w:r>
            <w:proofErr w:type="spellEnd"/>
          </w:p>
          <w:p w14:paraId="1ED67A6F" w14:textId="32DCC559" w:rsidR="00E93D9F" w:rsidRDefault="00E93D9F" w:rsidP="00E93D9F">
            <w:pPr>
              <w:spacing w:after="0" w:line="240" w:lineRule="auto"/>
              <w:rPr>
                <w:rFonts w:ascii="Times New Roman" w:hAnsi="Times New Roman" w:cs="Times New Roman"/>
              </w:rPr>
            </w:pPr>
            <w:r>
              <w:rPr>
                <w:rFonts w:ascii="Times New Roman" w:hAnsi="Times New Roman" w:cs="Times New Roman"/>
              </w:rPr>
              <w:t xml:space="preserve">Elaine Cannon – </w:t>
            </w:r>
            <w:proofErr w:type="spellStart"/>
            <w:r>
              <w:rPr>
                <w:rFonts w:ascii="Times New Roman" w:hAnsi="Times New Roman" w:cs="Times New Roman"/>
              </w:rPr>
              <w:t>NOA</w:t>
            </w:r>
            <w:proofErr w:type="spellEnd"/>
          </w:p>
          <w:p w14:paraId="5CA47BCC" w14:textId="3C34210A" w:rsidR="00E93D9F" w:rsidRPr="005B1153" w:rsidRDefault="00E93D9F" w:rsidP="00E93D9F">
            <w:pPr>
              <w:spacing w:after="0" w:line="240" w:lineRule="auto"/>
              <w:rPr>
                <w:rFonts w:ascii="Times New Roman" w:hAnsi="Times New Roman" w:cs="Times New Roman"/>
              </w:rPr>
            </w:pPr>
            <w:r>
              <w:rPr>
                <w:rFonts w:ascii="Times New Roman" w:hAnsi="Times New Roman" w:cs="Times New Roman"/>
              </w:rPr>
              <w:t xml:space="preserve">Belisa Urbina, </w:t>
            </w:r>
            <w:proofErr w:type="spellStart"/>
            <w:r>
              <w:rPr>
                <w:rFonts w:ascii="Times New Roman" w:hAnsi="Times New Roman" w:cs="Times New Roman"/>
              </w:rPr>
              <w:t>Ser</w:t>
            </w:r>
            <w:proofErr w:type="spellEnd"/>
            <w:r>
              <w:rPr>
                <w:rFonts w:ascii="Times New Roman" w:hAnsi="Times New Roman" w:cs="Times New Roman"/>
              </w:rPr>
              <w:t xml:space="preserve"> </w:t>
            </w:r>
            <w:proofErr w:type="spellStart"/>
            <w:r>
              <w:rPr>
                <w:rFonts w:ascii="Times New Roman" w:hAnsi="Times New Roman" w:cs="Times New Roman"/>
              </w:rPr>
              <w:t>Familia</w:t>
            </w:r>
            <w:proofErr w:type="spellEnd"/>
          </w:p>
          <w:p w14:paraId="5D70E925" w14:textId="77777777" w:rsidR="003D4E94" w:rsidRPr="00C551BC" w:rsidRDefault="003D4E94" w:rsidP="00ED3BF5">
            <w:pPr>
              <w:spacing w:after="0"/>
              <w:contextualSpacing/>
              <w:rPr>
                <w:rFonts w:ascii="Times New Roman" w:hAnsi="Times New Roman" w:cs="Times New Roman"/>
                <w:sz w:val="24"/>
                <w:szCs w:val="24"/>
              </w:rPr>
            </w:pPr>
          </w:p>
        </w:tc>
      </w:tr>
      <w:tr w:rsidR="003D4E94" w14:paraId="1F4B57CE" w14:textId="77777777" w:rsidTr="00EC74EF">
        <w:tc>
          <w:tcPr>
            <w:tcW w:w="1998" w:type="dxa"/>
          </w:tcPr>
          <w:p w14:paraId="3D81518B" w14:textId="2D2E2990" w:rsidR="003D4E94" w:rsidRDefault="003534FE" w:rsidP="00ED3BF5">
            <w:pPr>
              <w:spacing w:after="0"/>
              <w:contextualSpacing/>
              <w:rPr>
                <w:rFonts w:ascii="Times New Roman" w:hAnsi="Times New Roman" w:cs="Times New Roman"/>
                <w:sz w:val="24"/>
                <w:szCs w:val="24"/>
              </w:rPr>
            </w:pPr>
            <w:r>
              <w:rPr>
                <w:rFonts w:ascii="Times New Roman" w:hAnsi="Times New Roman" w:cs="Times New Roman"/>
                <w:sz w:val="24"/>
                <w:szCs w:val="24"/>
              </w:rPr>
              <w:t>10:05-11</w:t>
            </w:r>
            <w:r w:rsidR="00DB0B5B">
              <w:rPr>
                <w:rFonts w:ascii="Times New Roman" w:hAnsi="Times New Roman" w:cs="Times New Roman"/>
                <w:sz w:val="24"/>
                <w:szCs w:val="24"/>
              </w:rPr>
              <w:t>:4</w:t>
            </w:r>
            <w:r w:rsidR="003D4E94">
              <w:rPr>
                <w:rFonts w:ascii="Times New Roman" w:hAnsi="Times New Roman" w:cs="Times New Roman"/>
                <w:sz w:val="24"/>
                <w:szCs w:val="24"/>
              </w:rPr>
              <w:t>5</w:t>
            </w:r>
          </w:p>
        </w:tc>
        <w:tc>
          <w:tcPr>
            <w:tcW w:w="7578" w:type="dxa"/>
          </w:tcPr>
          <w:p w14:paraId="25221305" w14:textId="77777777" w:rsidR="003D4E94" w:rsidRPr="00C551BC" w:rsidRDefault="003D4E94" w:rsidP="00ED3BF5">
            <w:pPr>
              <w:spacing w:after="0"/>
              <w:contextualSpacing/>
              <w:rPr>
                <w:rFonts w:ascii="Times New Roman" w:hAnsi="Times New Roman" w:cs="Times New Roman"/>
                <w:sz w:val="24"/>
                <w:szCs w:val="24"/>
              </w:rPr>
            </w:pPr>
            <w:r w:rsidRPr="00C551BC">
              <w:rPr>
                <w:rFonts w:ascii="Times New Roman" w:hAnsi="Times New Roman" w:cs="Times New Roman"/>
                <w:sz w:val="24"/>
                <w:szCs w:val="24"/>
              </w:rPr>
              <w:t>Discuss goals and objectives</w:t>
            </w:r>
          </w:p>
          <w:p w14:paraId="51DF00AE" w14:textId="039A4E2A" w:rsidR="001C7C53" w:rsidRDefault="003D4E94" w:rsidP="00E93D9F">
            <w:pPr>
              <w:pStyle w:val="ListParagraph"/>
              <w:numPr>
                <w:ilvl w:val="0"/>
                <w:numId w:val="5"/>
              </w:numPr>
              <w:rPr>
                <w:rFonts w:ascii="Times New Roman" w:hAnsi="Times New Roman" w:cs="Times New Roman"/>
                <w:b/>
                <w:sz w:val="24"/>
                <w:szCs w:val="24"/>
              </w:rPr>
            </w:pPr>
            <w:r w:rsidRPr="00E93D9F">
              <w:rPr>
                <w:rFonts w:ascii="Times New Roman" w:hAnsi="Times New Roman" w:cs="Times New Roman"/>
                <w:b/>
                <w:sz w:val="24"/>
                <w:szCs w:val="24"/>
              </w:rPr>
              <w:t xml:space="preserve">Review 2014 RFA and application regarding </w:t>
            </w:r>
            <w:r w:rsidR="00DB0B5B" w:rsidRPr="00E93D9F">
              <w:rPr>
                <w:rFonts w:ascii="Times New Roman" w:hAnsi="Times New Roman" w:cs="Times New Roman"/>
                <w:b/>
                <w:sz w:val="24"/>
                <w:szCs w:val="24"/>
              </w:rPr>
              <w:t>policy goals</w:t>
            </w:r>
            <w:r w:rsidRPr="00E93D9F">
              <w:rPr>
                <w:rFonts w:ascii="Times New Roman" w:hAnsi="Times New Roman" w:cs="Times New Roman"/>
                <w:b/>
                <w:sz w:val="24"/>
                <w:szCs w:val="24"/>
              </w:rPr>
              <w:t xml:space="preserve"> and offer suggestions for 2015</w:t>
            </w:r>
            <w:r w:rsidR="00E93D9F" w:rsidRPr="00E93D9F">
              <w:rPr>
                <w:rFonts w:ascii="Times New Roman" w:hAnsi="Times New Roman" w:cs="Times New Roman"/>
                <w:b/>
                <w:sz w:val="24"/>
                <w:szCs w:val="24"/>
              </w:rPr>
              <w:t xml:space="preserve">. </w:t>
            </w:r>
            <w:r w:rsidR="001C7C53" w:rsidRPr="00E93D9F">
              <w:rPr>
                <w:rFonts w:ascii="Times New Roman" w:hAnsi="Times New Roman" w:cs="Times New Roman"/>
                <w:b/>
                <w:sz w:val="24"/>
                <w:szCs w:val="24"/>
              </w:rPr>
              <w:t>What data would you want to collect?</w:t>
            </w:r>
          </w:p>
          <w:p w14:paraId="7AB7E009" w14:textId="77777777" w:rsidR="00E93D9F" w:rsidRPr="005B1153" w:rsidRDefault="00E93D9F" w:rsidP="00E93D9F">
            <w:pPr>
              <w:pStyle w:val="ListParagraph"/>
              <w:numPr>
                <w:ilvl w:val="0"/>
                <w:numId w:val="5"/>
              </w:numPr>
              <w:spacing w:after="160" w:line="259" w:lineRule="auto"/>
              <w:rPr>
                <w:rFonts w:ascii="Times New Roman" w:hAnsi="Times New Roman" w:cs="Times New Roman"/>
              </w:rPr>
            </w:pPr>
            <w:r w:rsidRPr="005B1153">
              <w:rPr>
                <w:rFonts w:ascii="Times New Roman" w:hAnsi="Times New Roman" w:cs="Times New Roman"/>
              </w:rPr>
              <w:t xml:space="preserve">Betty asked for suggestions for improving the VAWA and SASP </w:t>
            </w:r>
            <w:proofErr w:type="spellStart"/>
            <w:r w:rsidRPr="005B1153">
              <w:rPr>
                <w:rFonts w:ascii="Times New Roman" w:hAnsi="Times New Roman" w:cs="Times New Roman"/>
              </w:rPr>
              <w:t>RFS’s</w:t>
            </w:r>
            <w:proofErr w:type="spellEnd"/>
            <w:r w:rsidRPr="005B1153">
              <w:rPr>
                <w:rFonts w:ascii="Times New Roman" w:hAnsi="Times New Roman" w:cs="Times New Roman"/>
              </w:rPr>
              <w:t xml:space="preserve">  and would like to have all feedback by April 17</w:t>
            </w:r>
          </w:p>
          <w:p w14:paraId="7B1AB68C" w14:textId="77777777" w:rsidR="00E93D9F" w:rsidRPr="005B1153" w:rsidRDefault="00E93D9F" w:rsidP="00E93D9F">
            <w:pPr>
              <w:pStyle w:val="ListParagraph"/>
              <w:numPr>
                <w:ilvl w:val="1"/>
                <w:numId w:val="5"/>
              </w:numPr>
              <w:spacing w:after="160" w:line="259" w:lineRule="auto"/>
              <w:rPr>
                <w:rFonts w:ascii="Times New Roman" w:hAnsi="Times New Roman" w:cs="Times New Roman"/>
              </w:rPr>
            </w:pPr>
            <w:r w:rsidRPr="005B1153">
              <w:rPr>
                <w:rFonts w:ascii="Times New Roman" w:hAnsi="Times New Roman" w:cs="Times New Roman"/>
              </w:rPr>
              <w:t>Change language on some items requested</w:t>
            </w:r>
          </w:p>
          <w:p w14:paraId="4ADA0DAC" w14:textId="77777777" w:rsidR="00E93D9F" w:rsidRPr="005B1153" w:rsidRDefault="00E93D9F" w:rsidP="00E93D9F">
            <w:pPr>
              <w:pStyle w:val="ListParagraph"/>
              <w:numPr>
                <w:ilvl w:val="1"/>
                <w:numId w:val="5"/>
              </w:numPr>
              <w:spacing w:after="160" w:line="259" w:lineRule="auto"/>
              <w:rPr>
                <w:rFonts w:ascii="Times New Roman" w:hAnsi="Times New Roman" w:cs="Times New Roman"/>
              </w:rPr>
            </w:pPr>
            <w:r w:rsidRPr="005B1153">
              <w:rPr>
                <w:rFonts w:ascii="Times New Roman" w:hAnsi="Times New Roman" w:cs="Times New Roman"/>
              </w:rPr>
              <w:lastRenderedPageBreak/>
              <w:t>More information on cultural specific application</w:t>
            </w:r>
          </w:p>
          <w:p w14:paraId="2A4B6038" w14:textId="77777777" w:rsidR="00E93D9F" w:rsidRPr="005B1153" w:rsidRDefault="00E93D9F" w:rsidP="00E93D9F">
            <w:pPr>
              <w:pStyle w:val="ListParagraph"/>
              <w:numPr>
                <w:ilvl w:val="1"/>
                <w:numId w:val="5"/>
              </w:numPr>
              <w:spacing w:after="160" w:line="259" w:lineRule="auto"/>
              <w:rPr>
                <w:rFonts w:ascii="Times New Roman" w:hAnsi="Times New Roman" w:cs="Times New Roman"/>
              </w:rPr>
            </w:pPr>
            <w:r w:rsidRPr="005B1153">
              <w:rPr>
                <w:rFonts w:ascii="Times New Roman" w:hAnsi="Times New Roman" w:cs="Times New Roman"/>
              </w:rPr>
              <w:t xml:space="preserve">Any additional data that you would like to collect </w:t>
            </w:r>
          </w:p>
          <w:p w14:paraId="28B70AEE" w14:textId="77777777" w:rsidR="00E93D9F" w:rsidRPr="005B1153" w:rsidRDefault="00E93D9F" w:rsidP="00E93D9F">
            <w:pPr>
              <w:pStyle w:val="ListParagraph"/>
              <w:numPr>
                <w:ilvl w:val="0"/>
                <w:numId w:val="5"/>
              </w:numPr>
              <w:spacing w:after="160" w:line="259" w:lineRule="auto"/>
              <w:rPr>
                <w:rFonts w:ascii="Times New Roman" w:hAnsi="Times New Roman" w:cs="Times New Roman"/>
              </w:rPr>
            </w:pPr>
            <w:r w:rsidRPr="005B1153">
              <w:rPr>
                <w:rFonts w:ascii="Times New Roman" w:hAnsi="Times New Roman" w:cs="Times New Roman"/>
              </w:rPr>
              <w:t xml:space="preserve">Religion is consider as underserved in Georgia by definition.  </w:t>
            </w:r>
            <w:proofErr w:type="spellStart"/>
            <w:r w:rsidRPr="005B1153">
              <w:rPr>
                <w:rFonts w:ascii="Times New Roman" w:hAnsi="Times New Roman" w:cs="Times New Roman"/>
              </w:rPr>
              <w:t>OVC</w:t>
            </w:r>
            <w:proofErr w:type="spellEnd"/>
            <w:r w:rsidRPr="005B1153">
              <w:rPr>
                <w:rFonts w:ascii="Times New Roman" w:hAnsi="Times New Roman" w:cs="Times New Roman"/>
              </w:rPr>
              <w:t xml:space="preserve"> has a different definition for religion. </w:t>
            </w:r>
          </w:p>
          <w:p w14:paraId="112B03FC" w14:textId="77777777" w:rsidR="00E93D9F" w:rsidRPr="005B1153" w:rsidRDefault="00E93D9F" w:rsidP="00E93D9F">
            <w:pPr>
              <w:pStyle w:val="ListParagraph"/>
              <w:numPr>
                <w:ilvl w:val="0"/>
                <w:numId w:val="5"/>
              </w:numPr>
              <w:spacing w:after="160" w:line="259" w:lineRule="auto"/>
              <w:rPr>
                <w:rFonts w:ascii="Times New Roman" w:hAnsi="Times New Roman" w:cs="Times New Roman"/>
              </w:rPr>
            </w:pPr>
            <w:r w:rsidRPr="005B1153">
              <w:rPr>
                <w:rFonts w:ascii="Times New Roman" w:hAnsi="Times New Roman" w:cs="Times New Roman"/>
              </w:rPr>
              <w:t>Meg identified the African American community as an underserved population especially in the rural areas.  Programs are needed such as support groups and faith based.</w:t>
            </w:r>
          </w:p>
          <w:p w14:paraId="3A44A4E0" w14:textId="77777777" w:rsidR="00E93D9F" w:rsidRPr="005B1153" w:rsidRDefault="00E93D9F" w:rsidP="00E93D9F">
            <w:pPr>
              <w:pStyle w:val="ListParagraph"/>
              <w:numPr>
                <w:ilvl w:val="0"/>
                <w:numId w:val="5"/>
              </w:numPr>
              <w:spacing w:after="160" w:line="259" w:lineRule="auto"/>
              <w:rPr>
                <w:rFonts w:ascii="Times New Roman" w:hAnsi="Times New Roman" w:cs="Times New Roman"/>
              </w:rPr>
            </w:pPr>
            <w:r w:rsidRPr="005B1153">
              <w:rPr>
                <w:rFonts w:ascii="Times New Roman" w:hAnsi="Times New Roman" w:cs="Times New Roman"/>
              </w:rPr>
              <w:t xml:space="preserve">VOCA funds have doubled and the Community Conversations will be coming soon near you. </w:t>
            </w:r>
          </w:p>
          <w:p w14:paraId="76760667" w14:textId="00D702E3" w:rsidR="00E93D9F" w:rsidRPr="005B1153" w:rsidRDefault="00E93D9F" w:rsidP="00E93D9F">
            <w:pPr>
              <w:pStyle w:val="ListParagraph"/>
              <w:numPr>
                <w:ilvl w:val="0"/>
                <w:numId w:val="5"/>
              </w:numPr>
              <w:spacing w:after="160" w:line="259" w:lineRule="auto"/>
              <w:rPr>
                <w:rFonts w:ascii="Times New Roman" w:hAnsi="Times New Roman" w:cs="Times New Roman"/>
              </w:rPr>
            </w:pPr>
            <w:r>
              <w:rPr>
                <w:rFonts w:ascii="Times New Roman" w:hAnsi="Times New Roman" w:cs="Times New Roman"/>
              </w:rPr>
              <w:t xml:space="preserve">Suggestion </w:t>
            </w:r>
            <w:r w:rsidRPr="005B1153">
              <w:rPr>
                <w:rFonts w:ascii="Times New Roman" w:hAnsi="Times New Roman" w:cs="Times New Roman"/>
              </w:rPr>
              <w:t xml:space="preserve">for </w:t>
            </w:r>
            <w:proofErr w:type="spellStart"/>
            <w:r w:rsidRPr="005B1153">
              <w:rPr>
                <w:rFonts w:ascii="Times New Roman" w:hAnsi="Times New Roman" w:cs="Times New Roman"/>
              </w:rPr>
              <w:t>deobligated</w:t>
            </w:r>
            <w:proofErr w:type="spellEnd"/>
            <w:r w:rsidRPr="005B1153">
              <w:rPr>
                <w:rFonts w:ascii="Times New Roman" w:hAnsi="Times New Roman" w:cs="Times New Roman"/>
              </w:rPr>
              <w:t xml:space="preserve"> funds to be used to help the African American population with mini grants.</w:t>
            </w:r>
          </w:p>
          <w:p w14:paraId="28E0A63D" w14:textId="77777777" w:rsidR="00E93D9F" w:rsidRPr="005B1153" w:rsidRDefault="00E93D9F" w:rsidP="00E93D9F">
            <w:pPr>
              <w:pStyle w:val="ListParagraph"/>
              <w:numPr>
                <w:ilvl w:val="0"/>
                <w:numId w:val="5"/>
              </w:numPr>
              <w:spacing w:after="160" w:line="259" w:lineRule="auto"/>
              <w:rPr>
                <w:rFonts w:ascii="Times New Roman" w:hAnsi="Times New Roman" w:cs="Times New Roman"/>
              </w:rPr>
            </w:pPr>
            <w:r w:rsidRPr="005B1153">
              <w:rPr>
                <w:rFonts w:ascii="Times New Roman" w:hAnsi="Times New Roman" w:cs="Times New Roman"/>
              </w:rPr>
              <w:t xml:space="preserve">Agencies should show the impact of services that has helped their agencies with research.  Finding an evidence based model can be difficult sometimes.  </w:t>
            </w:r>
          </w:p>
          <w:p w14:paraId="342CF929" w14:textId="0298E584" w:rsidR="00E93D9F" w:rsidRPr="00E93D9F" w:rsidRDefault="00E93D9F" w:rsidP="00E93D9F">
            <w:pPr>
              <w:pStyle w:val="ListParagraph"/>
              <w:numPr>
                <w:ilvl w:val="0"/>
                <w:numId w:val="5"/>
              </w:numPr>
              <w:spacing w:after="160" w:line="259" w:lineRule="auto"/>
              <w:rPr>
                <w:rFonts w:ascii="Times New Roman" w:hAnsi="Times New Roman" w:cs="Times New Roman"/>
              </w:rPr>
            </w:pPr>
            <w:r w:rsidRPr="005B1153">
              <w:rPr>
                <w:rFonts w:ascii="Times New Roman" w:hAnsi="Times New Roman" w:cs="Times New Roman"/>
              </w:rPr>
              <w:t>Agencies wants to know what kind of evidence based models are there.</w:t>
            </w:r>
          </w:p>
          <w:p w14:paraId="3EF7453C" w14:textId="7EF911CE" w:rsidR="00E93D9F" w:rsidRPr="00E93D9F" w:rsidRDefault="00E93D9F" w:rsidP="00E93D9F">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2015 drafts sent April 13 – please review and provide feedback by April 22</w:t>
            </w:r>
          </w:p>
          <w:p w14:paraId="68EF274D" w14:textId="5159E629" w:rsidR="009B1CEF" w:rsidRDefault="009B1CEF" w:rsidP="00E93D9F">
            <w:pPr>
              <w:pStyle w:val="ListParagraph"/>
              <w:numPr>
                <w:ilvl w:val="0"/>
                <w:numId w:val="5"/>
              </w:numPr>
              <w:rPr>
                <w:rFonts w:ascii="Times New Roman" w:hAnsi="Times New Roman" w:cs="Times New Roman"/>
                <w:b/>
                <w:sz w:val="24"/>
                <w:szCs w:val="24"/>
              </w:rPr>
            </w:pPr>
            <w:r w:rsidRPr="00E93D9F">
              <w:rPr>
                <w:rFonts w:ascii="Times New Roman" w:hAnsi="Times New Roman" w:cs="Times New Roman"/>
                <w:b/>
                <w:sz w:val="24"/>
                <w:szCs w:val="24"/>
              </w:rPr>
              <w:t>Feedback for FY’15 SASP application</w:t>
            </w:r>
          </w:p>
          <w:p w14:paraId="51B55EFF" w14:textId="6C0961BB" w:rsidR="00E93D9F" w:rsidRPr="00E93D9F" w:rsidRDefault="00E93D9F" w:rsidP="00E93D9F">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The draft was sent out April 9 – please review and send feedback to Betty by Friday April 17</w:t>
            </w:r>
          </w:p>
          <w:p w14:paraId="732A02A0" w14:textId="77777777" w:rsidR="001C7C53" w:rsidRPr="00E93D9F" w:rsidRDefault="001C7C53" w:rsidP="00E93D9F">
            <w:pPr>
              <w:pStyle w:val="ListParagraph"/>
              <w:numPr>
                <w:ilvl w:val="0"/>
                <w:numId w:val="5"/>
              </w:numPr>
              <w:rPr>
                <w:rFonts w:ascii="Times New Roman" w:hAnsi="Times New Roman" w:cs="Times New Roman"/>
                <w:b/>
                <w:sz w:val="24"/>
                <w:szCs w:val="24"/>
              </w:rPr>
            </w:pPr>
            <w:r w:rsidRPr="00E93D9F">
              <w:rPr>
                <w:rFonts w:ascii="Times New Roman" w:hAnsi="Times New Roman" w:cs="Times New Roman"/>
                <w:b/>
                <w:sz w:val="24"/>
                <w:szCs w:val="24"/>
              </w:rPr>
              <w:t>Review and finalize directory</w:t>
            </w:r>
          </w:p>
          <w:p w14:paraId="62AC65BD" w14:textId="03E099BE" w:rsidR="001C7C53" w:rsidRDefault="001C7C53" w:rsidP="00E93D9F">
            <w:pPr>
              <w:pStyle w:val="ListParagraph"/>
              <w:numPr>
                <w:ilvl w:val="1"/>
                <w:numId w:val="5"/>
              </w:numPr>
              <w:rPr>
                <w:rFonts w:ascii="Times New Roman" w:hAnsi="Times New Roman" w:cs="Times New Roman"/>
                <w:b/>
                <w:sz w:val="24"/>
                <w:szCs w:val="24"/>
              </w:rPr>
            </w:pPr>
            <w:r w:rsidRPr="00E93D9F">
              <w:rPr>
                <w:rFonts w:ascii="Times New Roman" w:hAnsi="Times New Roman" w:cs="Times New Roman"/>
                <w:b/>
                <w:sz w:val="24"/>
                <w:szCs w:val="24"/>
              </w:rPr>
              <w:t>Add section on culturally competent and culture-specific mental health service providers</w:t>
            </w:r>
          </w:p>
          <w:p w14:paraId="3EA9A8D5" w14:textId="790AC692" w:rsidR="00E93D9F" w:rsidRPr="00E93D9F" w:rsidRDefault="00E93D9F" w:rsidP="00E93D9F">
            <w:pPr>
              <w:pStyle w:val="ListParagraph"/>
              <w:numPr>
                <w:ilvl w:val="1"/>
                <w:numId w:val="5"/>
              </w:numPr>
              <w:spacing w:after="160" w:line="259" w:lineRule="auto"/>
              <w:rPr>
                <w:rFonts w:ascii="Times New Roman" w:hAnsi="Times New Roman" w:cs="Times New Roman"/>
              </w:rPr>
            </w:pPr>
            <w:r w:rsidRPr="005B1153">
              <w:rPr>
                <w:rFonts w:ascii="Times New Roman" w:hAnsi="Times New Roman" w:cs="Times New Roman"/>
              </w:rPr>
              <w:t xml:space="preserve">Directory still needs more work on it.  Each agency needs to review their description and resubmit. Wendy suggested that an agency should have a checklist of the services that they provide to victims. </w:t>
            </w:r>
          </w:p>
          <w:p w14:paraId="358E2F5D" w14:textId="6C38617D" w:rsidR="001C7C53" w:rsidRPr="00E93D9F" w:rsidRDefault="001C7C53" w:rsidP="00E93D9F">
            <w:pPr>
              <w:pStyle w:val="ListParagraph"/>
              <w:numPr>
                <w:ilvl w:val="0"/>
                <w:numId w:val="5"/>
              </w:numPr>
              <w:rPr>
                <w:rFonts w:ascii="Times New Roman" w:hAnsi="Times New Roman" w:cs="Times New Roman"/>
                <w:b/>
                <w:sz w:val="24"/>
                <w:szCs w:val="24"/>
              </w:rPr>
            </w:pPr>
            <w:r w:rsidRPr="00E93D9F">
              <w:rPr>
                <w:rFonts w:ascii="Times New Roman" w:hAnsi="Times New Roman" w:cs="Times New Roman"/>
                <w:b/>
                <w:sz w:val="24"/>
                <w:szCs w:val="24"/>
              </w:rPr>
              <w:t>Review and select model resource</w:t>
            </w:r>
            <w:r w:rsidR="00E93D9F" w:rsidRPr="00E93D9F">
              <w:rPr>
                <w:rFonts w:ascii="Times New Roman" w:hAnsi="Times New Roman" w:cs="Times New Roman"/>
                <w:b/>
                <w:sz w:val="24"/>
                <w:szCs w:val="24"/>
              </w:rPr>
              <w:t>s</w:t>
            </w:r>
            <w:r w:rsidRPr="00E93D9F">
              <w:rPr>
                <w:rFonts w:ascii="Times New Roman" w:hAnsi="Times New Roman" w:cs="Times New Roman"/>
                <w:b/>
                <w:sz w:val="24"/>
                <w:szCs w:val="24"/>
              </w:rPr>
              <w:t xml:space="preserve"> to post on website</w:t>
            </w:r>
          </w:p>
          <w:p w14:paraId="5D7CBB55" w14:textId="33C98F4C" w:rsidR="00E93D9F" w:rsidRDefault="001C7C53" w:rsidP="00E93D9F">
            <w:pPr>
              <w:pStyle w:val="ListParagraph"/>
              <w:numPr>
                <w:ilvl w:val="0"/>
                <w:numId w:val="5"/>
              </w:numPr>
              <w:rPr>
                <w:rFonts w:ascii="Times New Roman" w:hAnsi="Times New Roman" w:cs="Times New Roman"/>
                <w:b/>
                <w:sz w:val="24"/>
                <w:szCs w:val="24"/>
              </w:rPr>
            </w:pPr>
            <w:r w:rsidRPr="00E93D9F">
              <w:rPr>
                <w:rFonts w:ascii="Times New Roman" w:hAnsi="Times New Roman" w:cs="Times New Roman"/>
                <w:b/>
                <w:sz w:val="24"/>
                <w:szCs w:val="24"/>
              </w:rPr>
              <w:t>Review TA2TA website and select providers to request training</w:t>
            </w:r>
            <w:r w:rsidR="009339F2" w:rsidRPr="00E93D9F">
              <w:rPr>
                <w:rFonts w:ascii="Times New Roman" w:hAnsi="Times New Roman" w:cs="Times New Roman"/>
                <w:b/>
                <w:sz w:val="24"/>
                <w:szCs w:val="24"/>
              </w:rPr>
              <w:t xml:space="preserve">: </w:t>
            </w:r>
            <w:hyperlink r:id="rId10" w:history="1">
              <w:r w:rsidR="009339F2" w:rsidRPr="00E93D9F">
                <w:rPr>
                  <w:rStyle w:val="Hyperlink"/>
                  <w:rFonts w:ascii="Times New Roman" w:hAnsi="Times New Roman" w:cs="Times New Roman"/>
                  <w:b/>
                  <w:sz w:val="24"/>
                  <w:szCs w:val="24"/>
                </w:rPr>
                <w:t>www.ta2ta.org</w:t>
              </w:r>
            </w:hyperlink>
            <w:r w:rsidR="009339F2" w:rsidRPr="00E93D9F">
              <w:rPr>
                <w:rFonts w:ascii="Times New Roman" w:hAnsi="Times New Roman" w:cs="Times New Roman"/>
                <w:b/>
                <w:sz w:val="24"/>
                <w:szCs w:val="24"/>
              </w:rPr>
              <w:t xml:space="preserve"> </w:t>
            </w:r>
          </w:p>
          <w:p w14:paraId="34FF5B40" w14:textId="5531EB3C" w:rsidR="00E93D9F" w:rsidRPr="005B1153" w:rsidRDefault="00E93D9F" w:rsidP="00E93D9F">
            <w:pPr>
              <w:pStyle w:val="ListParagraph"/>
              <w:numPr>
                <w:ilvl w:val="0"/>
                <w:numId w:val="5"/>
              </w:numPr>
              <w:spacing w:after="160" w:line="259" w:lineRule="auto"/>
              <w:rPr>
                <w:rFonts w:ascii="Times New Roman" w:hAnsi="Times New Roman" w:cs="Times New Roman"/>
              </w:rPr>
            </w:pPr>
            <w:r>
              <w:rPr>
                <w:rFonts w:ascii="Times New Roman" w:hAnsi="Times New Roman" w:cs="Times New Roman"/>
              </w:rPr>
              <w:t>Casa de Esperan</w:t>
            </w:r>
            <w:r w:rsidRPr="005B1153">
              <w:rPr>
                <w:rFonts w:ascii="Times New Roman" w:hAnsi="Times New Roman" w:cs="Times New Roman"/>
              </w:rPr>
              <w:t>za – culture and specific projects</w:t>
            </w:r>
          </w:p>
          <w:p w14:paraId="435C864F" w14:textId="77777777" w:rsidR="00E93D9F" w:rsidRPr="005B1153" w:rsidRDefault="00E93D9F" w:rsidP="00E93D9F">
            <w:pPr>
              <w:pStyle w:val="ListParagraph"/>
              <w:numPr>
                <w:ilvl w:val="0"/>
                <w:numId w:val="5"/>
              </w:numPr>
              <w:spacing w:after="160" w:line="259" w:lineRule="auto"/>
              <w:rPr>
                <w:rFonts w:ascii="Times New Roman" w:hAnsi="Times New Roman" w:cs="Times New Roman"/>
              </w:rPr>
            </w:pPr>
            <w:proofErr w:type="spellStart"/>
            <w:r w:rsidRPr="005B1153">
              <w:rPr>
                <w:rFonts w:ascii="Times New Roman" w:hAnsi="Times New Roman" w:cs="Times New Roman"/>
              </w:rPr>
              <w:t>NIWAP</w:t>
            </w:r>
            <w:proofErr w:type="spellEnd"/>
            <w:r w:rsidRPr="005B1153">
              <w:rPr>
                <w:rFonts w:ascii="Times New Roman" w:hAnsi="Times New Roman" w:cs="Times New Roman"/>
              </w:rPr>
              <w:t xml:space="preserve"> – Immigrant women issues</w:t>
            </w:r>
          </w:p>
          <w:p w14:paraId="4F99594B" w14:textId="46359FCA" w:rsidR="00E93D9F" w:rsidRPr="005B1153" w:rsidRDefault="00E93D9F" w:rsidP="00E93D9F">
            <w:pPr>
              <w:pStyle w:val="ListParagraph"/>
              <w:numPr>
                <w:ilvl w:val="0"/>
                <w:numId w:val="5"/>
              </w:numPr>
              <w:spacing w:after="160" w:line="259" w:lineRule="auto"/>
              <w:rPr>
                <w:rFonts w:ascii="Times New Roman" w:hAnsi="Times New Roman" w:cs="Times New Roman"/>
              </w:rPr>
            </w:pPr>
            <w:proofErr w:type="spellStart"/>
            <w:r>
              <w:rPr>
                <w:rFonts w:ascii="Times New Roman" w:hAnsi="Times New Roman" w:cs="Times New Roman"/>
              </w:rPr>
              <w:t>ID</w:t>
            </w:r>
            <w:r w:rsidRPr="005B1153">
              <w:rPr>
                <w:rFonts w:ascii="Times New Roman" w:hAnsi="Times New Roman" w:cs="Times New Roman"/>
              </w:rPr>
              <w:t>VAAC</w:t>
            </w:r>
            <w:proofErr w:type="spellEnd"/>
            <w:r w:rsidRPr="005B1153">
              <w:rPr>
                <w:rFonts w:ascii="Times New Roman" w:hAnsi="Times New Roman" w:cs="Times New Roman"/>
              </w:rPr>
              <w:t xml:space="preserve"> – to receive information on African American women data.  Meeting their needs to make them more comfortable </w:t>
            </w:r>
          </w:p>
          <w:p w14:paraId="49036EDB" w14:textId="77777777" w:rsidR="00E93D9F" w:rsidRPr="005B1153" w:rsidRDefault="00E93D9F" w:rsidP="00E93D9F">
            <w:pPr>
              <w:pStyle w:val="ListParagraph"/>
              <w:numPr>
                <w:ilvl w:val="0"/>
                <w:numId w:val="5"/>
              </w:numPr>
              <w:spacing w:after="160" w:line="259" w:lineRule="auto"/>
              <w:rPr>
                <w:rFonts w:ascii="Times New Roman" w:hAnsi="Times New Roman" w:cs="Times New Roman"/>
              </w:rPr>
            </w:pPr>
            <w:r w:rsidRPr="005B1153">
              <w:rPr>
                <w:rFonts w:ascii="Times New Roman" w:hAnsi="Times New Roman" w:cs="Times New Roman"/>
              </w:rPr>
              <w:t>Youth on college campuses</w:t>
            </w:r>
          </w:p>
          <w:p w14:paraId="568B31B9" w14:textId="193CDF4A" w:rsidR="00E93D9F" w:rsidRPr="00E93D9F" w:rsidRDefault="00E93D9F" w:rsidP="00E93D9F">
            <w:pPr>
              <w:pStyle w:val="ListParagraph"/>
              <w:numPr>
                <w:ilvl w:val="0"/>
                <w:numId w:val="5"/>
              </w:numPr>
              <w:spacing w:after="160" w:line="259" w:lineRule="auto"/>
              <w:rPr>
                <w:rFonts w:ascii="Times New Roman" w:hAnsi="Times New Roman" w:cs="Times New Roman"/>
              </w:rPr>
            </w:pPr>
            <w:r w:rsidRPr="005B1153">
              <w:rPr>
                <w:rFonts w:ascii="Times New Roman" w:hAnsi="Times New Roman" w:cs="Times New Roman"/>
              </w:rPr>
              <w:t>Trainers for the agency’s workers</w:t>
            </w:r>
          </w:p>
          <w:p w14:paraId="1A0B2ECA" w14:textId="76860E14" w:rsidR="001C7C53" w:rsidRDefault="001C7C53" w:rsidP="00E93D9F">
            <w:pPr>
              <w:pStyle w:val="ListParagraph"/>
              <w:numPr>
                <w:ilvl w:val="0"/>
                <w:numId w:val="5"/>
              </w:numPr>
              <w:rPr>
                <w:rFonts w:ascii="Times New Roman" w:hAnsi="Times New Roman" w:cs="Times New Roman"/>
                <w:b/>
                <w:sz w:val="24"/>
                <w:szCs w:val="24"/>
              </w:rPr>
            </w:pPr>
            <w:r w:rsidRPr="00E93D9F">
              <w:rPr>
                <w:rFonts w:ascii="Times New Roman" w:hAnsi="Times New Roman" w:cs="Times New Roman"/>
                <w:b/>
                <w:sz w:val="24"/>
                <w:szCs w:val="24"/>
              </w:rPr>
              <w:t>Interpreter policy – launch workgroup on a model policy and how to ensure proper resource allocation for implementation statewide</w:t>
            </w:r>
          </w:p>
          <w:p w14:paraId="7F1F4306" w14:textId="43D75237" w:rsidR="00E93D9F" w:rsidRPr="00E93D9F" w:rsidRDefault="00E93D9F" w:rsidP="00E93D9F">
            <w:pPr>
              <w:pStyle w:val="ListParagraph"/>
              <w:numPr>
                <w:ilvl w:val="0"/>
                <w:numId w:val="5"/>
              </w:numPr>
              <w:spacing w:after="160" w:line="259" w:lineRule="auto"/>
              <w:rPr>
                <w:rFonts w:ascii="Times New Roman" w:hAnsi="Times New Roman" w:cs="Times New Roman"/>
              </w:rPr>
            </w:pPr>
            <w:r w:rsidRPr="005B1153">
              <w:rPr>
                <w:rFonts w:ascii="Times New Roman" w:hAnsi="Times New Roman" w:cs="Times New Roman"/>
              </w:rPr>
              <w:t>An interpreter policy was discuss</w:t>
            </w:r>
            <w:r>
              <w:rPr>
                <w:rFonts w:ascii="Times New Roman" w:hAnsi="Times New Roman" w:cs="Times New Roman"/>
              </w:rPr>
              <w:t>ed.</w:t>
            </w:r>
            <w:r w:rsidRPr="005B1153">
              <w:rPr>
                <w:rFonts w:ascii="Times New Roman" w:hAnsi="Times New Roman" w:cs="Times New Roman"/>
              </w:rPr>
              <w:t xml:space="preserve"> This is to ensure that the proper assistant is in t</w:t>
            </w:r>
            <w:r>
              <w:rPr>
                <w:rFonts w:ascii="Times New Roman" w:hAnsi="Times New Roman" w:cs="Times New Roman"/>
              </w:rPr>
              <w:t>he court room with the victims.</w:t>
            </w:r>
            <w:r w:rsidRPr="005B1153">
              <w:rPr>
                <w:rFonts w:ascii="Times New Roman" w:hAnsi="Times New Roman" w:cs="Times New Roman"/>
              </w:rPr>
              <w:t xml:space="preserve"> It was discussed that there is a need for the interpreter to be bilingual and certified. </w:t>
            </w:r>
            <w:proofErr w:type="spellStart"/>
            <w:r w:rsidRPr="005B1153">
              <w:rPr>
                <w:rFonts w:ascii="Times New Roman" w:hAnsi="Times New Roman" w:cs="Times New Roman"/>
              </w:rPr>
              <w:t>Aparna</w:t>
            </w:r>
            <w:proofErr w:type="spellEnd"/>
            <w:r w:rsidRPr="005B1153">
              <w:rPr>
                <w:rFonts w:ascii="Times New Roman" w:hAnsi="Times New Roman" w:cs="Times New Roman"/>
              </w:rPr>
              <w:t xml:space="preserve"> believes that agencies need to train the interpreter to know the policies and procedures to know what</w:t>
            </w:r>
            <w:r>
              <w:rPr>
                <w:rFonts w:ascii="Times New Roman" w:hAnsi="Times New Roman" w:cs="Times New Roman"/>
              </w:rPr>
              <w:t xml:space="preserve"> the needs are for the victims.</w:t>
            </w:r>
            <w:r w:rsidRPr="005B1153">
              <w:rPr>
                <w:rFonts w:ascii="Times New Roman" w:hAnsi="Times New Roman" w:cs="Times New Roman"/>
              </w:rPr>
              <w:t xml:space="preserve"> Betty wants a work group that would help develop a work plan for this project to bring together the key partners to identify the data, problems and solutions.  </w:t>
            </w:r>
          </w:p>
          <w:p w14:paraId="1540D064" w14:textId="77777777" w:rsidR="001C7C53" w:rsidRDefault="001C7C53" w:rsidP="00E93D9F">
            <w:pPr>
              <w:pStyle w:val="ListParagraph"/>
              <w:numPr>
                <w:ilvl w:val="0"/>
                <w:numId w:val="5"/>
              </w:numPr>
              <w:rPr>
                <w:rFonts w:ascii="Times New Roman" w:hAnsi="Times New Roman" w:cs="Times New Roman"/>
                <w:b/>
                <w:sz w:val="24"/>
                <w:szCs w:val="24"/>
              </w:rPr>
            </w:pPr>
            <w:r w:rsidRPr="00E93D9F">
              <w:rPr>
                <w:rFonts w:ascii="Times New Roman" w:hAnsi="Times New Roman" w:cs="Times New Roman"/>
                <w:b/>
                <w:sz w:val="24"/>
                <w:szCs w:val="24"/>
              </w:rPr>
              <w:lastRenderedPageBreak/>
              <w:t xml:space="preserve">Alignment with Fatality Review Project and </w:t>
            </w:r>
            <w:proofErr w:type="spellStart"/>
            <w:r w:rsidRPr="00E93D9F">
              <w:rPr>
                <w:rFonts w:ascii="Times New Roman" w:hAnsi="Times New Roman" w:cs="Times New Roman"/>
                <w:b/>
                <w:sz w:val="24"/>
                <w:szCs w:val="24"/>
              </w:rPr>
              <w:t>GCFV</w:t>
            </w:r>
            <w:proofErr w:type="spellEnd"/>
            <w:r w:rsidRPr="00E93D9F">
              <w:rPr>
                <w:rFonts w:ascii="Times New Roman" w:hAnsi="Times New Roman" w:cs="Times New Roman"/>
                <w:b/>
                <w:sz w:val="24"/>
                <w:szCs w:val="24"/>
              </w:rPr>
              <w:t xml:space="preserve"> State Plan Goals</w:t>
            </w:r>
          </w:p>
          <w:p w14:paraId="3679E352" w14:textId="7D12845F" w:rsidR="00E93D9F" w:rsidRPr="00E93D9F" w:rsidRDefault="00E93D9F" w:rsidP="00E93D9F">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Betty to follow up with both agencies since no rep was at the meeting</w:t>
            </w:r>
          </w:p>
          <w:p w14:paraId="5DA07A40" w14:textId="36D726C5" w:rsidR="0004293F" w:rsidRPr="00E93D9F" w:rsidRDefault="0004293F" w:rsidP="00E93D9F">
            <w:pPr>
              <w:pStyle w:val="ListParagraph"/>
              <w:numPr>
                <w:ilvl w:val="0"/>
                <w:numId w:val="5"/>
              </w:numPr>
              <w:rPr>
                <w:rFonts w:ascii="Times New Roman" w:hAnsi="Times New Roman" w:cs="Times New Roman"/>
                <w:b/>
                <w:sz w:val="24"/>
                <w:szCs w:val="24"/>
              </w:rPr>
            </w:pPr>
            <w:proofErr w:type="spellStart"/>
            <w:r w:rsidRPr="00E93D9F">
              <w:rPr>
                <w:rFonts w:ascii="Times New Roman" w:hAnsi="Times New Roman" w:cs="Times New Roman"/>
                <w:b/>
                <w:sz w:val="24"/>
                <w:szCs w:val="24"/>
              </w:rPr>
              <w:t>NIWAP</w:t>
            </w:r>
            <w:proofErr w:type="spellEnd"/>
            <w:r w:rsidRPr="00E93D9F">
              <w:rPr>
                <w:rFonts w:ascii="Times New Roman" w:hAnsi="Times New Roman" w:cs="Times New Roman"/>
                <w:b/>
                <w:sz w:val="24"/>
                <w:szCs w:val="24"/>
              </w:rPr>
              <w:t xml:space="preserve"> free one-day training on U and T Visas: which Sheriff’s Offices should we target?</w:t>
            </w:r>
            <w:r w:rsidR="00E93D9F">
              <w:rPr>
                <w:rFonts w:ascii="Times New Roman" w:hAnsi="Times New Roman" w:cs="Times New Roman"/>
                <w:b/>
                <w:sz w:val="24"/>
                <w:szCs w:val="24"/>
              </w:rPr>
              <w:t xml:space="preserve"> </w:t>
            </w:r>
            <w:r w:rsidR="00E93D9F">
              <w:rPr>
                <w:rFonts w:ascii="Times New Roman" w:hAnsi="Times New Roman" w:cs="Times New Roman"/>
                <w:sz w:val="24"/>
                <w:szCs w:val="24"/>
              </w:rPr>
              <w:t>Gwinnett, Hall, Cobb, Dekalb, Whitfield, Gordon. Ask South Georgia providers. Request to include community outreach and trust-building. NB: they came to GA in 2013 or 2014, fairly recently</w:t>
            </w:r>
          </w:p>
          <w:p w14:paraId="3509CCDE" w14:textId="0C99E12F" w:rsidR="00E93D9F" w:rsidRPr="00E93D9F" w:rsidRDefault="00E93D9F" w:rsidP="00E93D9F">
            <w:pPr>
              <w:pStyle w:val="ListParagraph"/>
              <w:numPr>
                <w:ilvl w:val="0"/>
                <w:numId w:val="5"/>
              </w:numPr>
              <w:rPr>
                <w:rFonts w:ascii="Times New Roman" w:hAnsi="Times New Roman" w:cs="Times New Roman"/>
                <w:b/>
                <w:sz w:val="24"/>
                <w:szCs w:val="24"/>
              </w:rPr>
            </w:pPr>
            <w:r w:rsidRPr="00E93D9F">
              <w:rPr>
                <w:rFonts w:ascii="Times New Roman" w:hAnsi="Times New Roman" w:cs="Times New Roman"/>
                <w:b/>
                <w:sz w:val="24"/>
                <w:szCs w:val="24"/>
              </w:rPr>
              <w:t>Other</w:t>
            </w:r>
            <w:r>
              <w:rPr>
                <w:rFonts w:ascii="Times New Roman" w:hAnsi="Times New Roman" w:cs="Times New Roman"/>
                <w:b/>
                <w:sz w:val="24"/>
                <w:szCs w:val="24"/>
              </w:rPr>
              <w:t>:</w:t>
            </w:r>
          </w:p>
          <w:p w14:paraId="539615F7" w14:textId="251DB115" w:rsidR="00E93D9F" w:rsidRPr="005B1153" w:rsidRDefault="00E93D9F" w:rsidP="00E93D9F">
            <w:pPr>
              <w:pStyle w:val="ListParagraph"/>
              <w:numPr>
                <w:ilvl w:val="0"/>
                <w:numId w:val="5"/>
              </w:numPr>
              <w:spacing w:after="160" w:line="259" w:lineRule="auto"/>
              <w:rPr>
                <w:rFonts w:ascii="Times New Roman" w:hAnsi="Times New Roman" w:cs="Times New Roman"/>
              </w:rPr>
            </w:pPr>
            <w:proofErr w:type="spellStart"/>
            <w:r>
              <w:rPr>
                <w:rFonts w:ascii="Times New Roman" w:hAnsi="Times New Roman" w:cs="Times New Roman"/>
              </w:rPr>
              <w:t>Aparna</w:t>
            </w:r>
            <w:proofErr w:type="spellEnd"/>
            <w:r>
              <w:rPr>
                <w:rFonts w:ascii="Times New Roman" w:hAnsi="Times New Roman" w:cs="Times New Roman"/>
              </w:rPr>
              <w:t xml:space="preserve"> asked if DF</w:t>
            </w:r>
            <w:r w:rsidRPr="005B1153">
              <w:rPr>
                <w:rFonts w:ascii="Times New Roman" w:hAnsi="Times New Roman" w:cs="Times New Roman"/>
              </w:rPr>
              <w:t>C</w:t>
            </w:r>
            <w:r>
              <w:rPr>
                <w:rFonts w:ascii="Times New Roman" w:hAnsi="Times New Roman" w:cs="Times New Roman"/>
              </w:rPr>
              <w:t>S</w:t>
            </w:r>
            <w:r w:rsidRPr="005B1153">
              <w:rPr>
                <w:rFonts w:ascii="Times New Roman" w:hAnsi="Times New Roman" w:cs="Times New Roman"/>
              </w:rPr>
              <w:t xml:space="preserve"> can help assist immigrants to apply for U Visas.  Jessica, Meg, </w:t>
            </w:r>
            <w:proofErr w:type="spellStart"/>
            <w:r w:rsidRPr="005B1153">
              <w:rPr>
                <w:rFonts w:ascii="Times New Roman" w:hAnsi="Times New Roman" w:cs="Times New Roman"/>
              </w:rPr>
              <w:t>Aparna</w:t>
            </w:r>
            <w:proofErr w:type="spellEnd"/>
            <w:r w:rsidRPr="005B1153">
              <w:rPr>
                <w:rFonts w:ascii="Times New Roman" w:hAnsi="Times New Roman" w:cs="Times New Roman"/>
              </w:rPr>
              <w:t xml:space="preserve">, and Mary would help set up a group to assist with this project.  </w:t>
            </w:r>
          </w:p>
          <w:p w14:paraId="4B14A188" w14:textId="63A03461" w:rsidR="001C7C53" w:rsidRPr="00E93D9F" w:rsidRDefault="00E93D9F" w:rsidP="001C7C53">
            <w:pPr>
              <w:pStyle w:val="ListParagraph"/>
              <w:numPr>
                <w:ilvl w:val="0"/>
                <w:numId w:val="5"/>
              </w:numPr>
              <w:spacing w:after="160" w:line="259" w:lineRule="auto"/>
              <w:rPr>
                <w:rFonts w:ascii="Times New Roman" w:hAnsi="Times New Roman" w:cs="Times New Roman"/>
              </w:rPr>
            </w:pPr>
            <w:r w:rsidRPr="005B1153">
              <w:rPr>
                <w:rFonts w:ascii="Times New Roman" w:hAnsi="Times New Roman" w:cs="Times New Roman"/>
              </w:rPr>
              <w:t>Betty discussed th</w:t>
            </w:r>
            <w:r>
              <w:rPr>
                <w:rFonts w:ascii="Times New Roman" w:hAnsi="Times New Roman" w:cs="Times New Roman"/>
              </w:rPr>
              <w:t xml:space="preserve">at she would be attending a Pow-wow </w:t>
            </w:r>
            <w:r w:rsidRPr="005B1153">
              <w:rPr>
                <w:rFonts w:ascii="Times New Roman" w:hAnsi="Times New Roman" w:cs="Times New Roman"/>
              </w:rPr>
              <w:t xml:space="preserve">in Charlton, Georgia. She has met </w:t>
            </w:r>
            <w:r>
              <w:rPr>
                <w:rFonts w:ascii="Times New Roman" w:hAnsi="Times New Roman" w:cs="Times New Roman"/>
              </w:rPr>
              <w:t>with two Indian tribes.</w:t>
            </w:r>
            <w:r w:rsidRPr="005B1153">
              <w:rPr>
                <w:rFonts w:ascii="Times New Roman" w:hAnsi="Times New Roman" w:cs="Times New Roman"/>
              </w:rPr>
              <w:t xml:space="preserve"> They are</w:t>
            </w:r>
            <w:r>
              <w:rPr>
                <w:rFonts w:ascii="Times New Roman" w:hAnsi="Times New Roman" w:cs="Times New Roman"/>
              </w:rPr>
              <w:t xml:space="preserve"> Muskogee Creek Tribe and Cherokee Tribal Council</w:t>
            </w:r>
            <w:r w:rsidRPr="005B1153">
              <w:rPr>
                <w:rFonts w:ascii="Times New Roman" w:hAnsi="Times New Roman" w:cs="Times New Roman"/>
              </w:rPr>
              <w:t xml:space="preserve"> of Georgia. She is welcoming anyone to help her work with this project. </w:t>
            </w:r>
          </w:p>
          <w:p w14:paraId="0B5FCC0B" w14:textId="75237133" w:rsidR="001C7C53" w:rsidRPr="001C7C53" w:rsidRDefault="001C7C53" w:rsidP="001C7C53">
            <w:pPr>
              <w:rPr>
                <w:rFonts w:ascii="Times New Roman" w:hAnsi="Times New Roman" w:cs="Times New Roman"/>
                <w:sz w:val="24"/>
                <w:szCs w:val="24"/>
              </w:rPr>
            </w:pPr>
            <w:r>
              <w:rPr>
                <w:rFonts w:ascii="Times New Roman" w:hAnsi="Times New Roman" w:cs="Times New Roman"/>
                <w:sz w:val="24"/>
                <w:szCs w:val="24"/>
              </w:rPr>
              <w:t>To discuss in future meetings</w:t>
            </w:r>
          </w:p>
          <w:p w14:paraId="167EF297" w14:textId="77777777" w:rsidR="001C7C53" w:rsidRDefault="001C7C53" w:rsidP="00E93D9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MDT representation</w:t>
            </w:r>
          </w:p>
          <w:p w14:paraId="27C83D04" w14:textId="7F11E029" w:rsidR="001C7C53" w:rsidRDefault="001C7C53" w:rsidP="00E93D9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Reviewing training content for underserved populations issues</w:t>
            </w:r>
          </w:p>
          <w:p w14:paraId="1665135B" w14:textId="77777777" w:rsidR="001C7C53" w:rsidRDefault="001C7C53" w:rsidP="00E93D9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Needs assessment</w:t>
            </w:r>
          </w:p>
          <w:p w14:paraId="70CDB951" w14:textId="77777777" w:rsidR="003D4E94" w:rsidRPr="001C7C53" w:rsidRDefault="003D4E94" w:rsidP="001C7C53">
            <w:pPr>
              <w:rPr>
                <w:rFonts w:ascii="Times New Roman" w:hAnsi="Times New Roman" w:cs="Times New Roman"/>
                <w:sz w:val="24"/>
                <w:szCs w:val="24"/>
              </w:rPr>
            </w:pPr>
          </w:p>
        </w:tc>
      </w:tr>
      <w:tr w:rsidR="003D4E94" w14:paraId="31373015" w14:textId="77777777" w:rsidTr="00EC74EF">
        <w:tc>
          <w:tcPr>
            <w:tcW w:w="1998" w:type="dxa"/>
          </w:tcPr>
          <w:p w14:paraId="28744B96" w14:textId="6648AE99" w:rsidR="003D4E94" w:rsidRDefault="003534FE" w:rsidP="00ED3BF5">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11:45-12</w:t>
            </w:r>
            <w:r w:rsidR="003D4E94">
              <w:rPr>
                <w:rFonts w:ascii="Times New Roman" w:hAnsi="Times New Roman" w:cs="Times New Roman"/>
                <w:sz w:val="24"/>
                <w:szCs w:val="24"/>
              </w:rPr>
              <w:t>:00</w:t>
            </w:r>
          </w:p>
        </w:tc>
        <w:tc>
          <w:tcPr>
            <w:tcW w:w="7578" w:type="dxa"/>
          </w:tcPr>
          <w:p w14:paraId="1084737D" w14:textId="5910F1D9" w:rsidR="003D4E94" w:rsidRPr="003D4E94" w:rsidRDefault="003D4E94" w:rsidP="00ED3BF5">
            <w:pPr>
              <w:pStyle w:val="ListParagraph"/>
              <w:numPr>
                <w:ilvl w:val="0"/>
                <w:numId w:val="16"/>
              </w:numPr>
              <w:ind w:left="360"/>
              <w:rPr>
                <w:rFonts w:ascii="Times New Roman" w:hAnsi="Times New Roman" w:cs="Times New Roman"/>
                <w:sz w:val="24"/>
                <w:szCs w:val="24"/>
              </w:rPr>
            </w:pPr>
            <w:r w:rsidRPr="003D4E94">
              <w:rPr>
                <w:rFonts w:ascii="Times New Roman" w:hAnsi="Times New Roman" w:cs="Times New Roman"/>
                <w:sz w:val="24"/>
                <w:szCs w:val="24"/>
              </w:rPr>
              <w:t>Action items</w:t>
            </w:r>
          </w:p>
          <w:p w14:paraId="67D73AF0" w14:textId="77777777" w:rsidR="003D4E94" w:rsidRDefault="003D4E94" w:rsidP="00ED3BF5">
            <w:pPr>
              <w:spacing w:after="0"/>
              <w:contextualSpacing/>
              <w:rPr>
                <w:rFonts w:ascii="Times New Roman" w:hAnsi="Times New Roman" w:cs="Times New Roman"/>
                <w:sz w:val="24"/>
                <w:szCs w:val="24"/>
              </w:rPr>
            </w:pPr>
          </w:p>
          <w:p w14:paraId="3F54E828" w14:textId="7511557F" w:rsidR="00E93D9F" w:rsidRPr="005B1153" w:rsidRDefault="00E93D9F" w:rsidP="00E93D9F">
            <w:pPr>
              <w:pStyle w:val="ListParagraph"/>
              <w:numPr>
                <w:ilvl w:val="0"/>
                <w:numId w:val="40"/>
              </w:numPr>
              <w:spacing w:after="160" w:line="259" w:lineRule="auto"/>
              <w:rPr>
                <w:rFonts w:ascii="Times New Roman" w:hAnsi="Times New Roman" w:cs="Times New Roman"/>
              </w:rPr>
            </w:pPr>
            <w:r w:rsidRPr="005B1153">
              <w:rPr>
                <w:rFonts w:ascii="Times New Roman" w:hAnsi="Times New Roman" w:cs="Times New Roman"/>
              </w:rPr>
              <w:t xml:space="preserve">Betty will resend draft directory for updates with the approval </w:t>
            </w:r>
            <w:r>
              <w:rPr>
                <w:rFonts w:ascii="Times New Roman" w:hAnsi="Times New Roman" w:cs="Times New Roman"/>
              </w:rPr>
              <w:t>from subg</w:t>
            </w:r>
            <w:r w:rsidRPr="005B1153">
              <w:rPr>
                <w:rFonts w:ascii="Times New Roman" w:hAnsi="Times New Roman" w:cs="Times New Roman"/>
              </w:rPr>
              <w:t>rantees</w:t>
            </w:r>
          </w:p>
          <w:p w14:paraId="375B1C7A" w14:textId="77777777" w:rsidR="00E93D9F" w:rsidRPr="005B1153" w:rsidRDefault="00E93D9F" w:rsidP="00E93D9F">
            <w:pPr>
              <w:pStyle w:val="ListParagraph"/>
              <w:numPr>
                <w:ilvl w:val="0"/>
                <w:numId w:val="40"/>
              </w:numPr>
              <w:spacing w:after="160" w:line="259" w:lineRule="auto"/>
              <w:rPr>
                <w:rFonts w:ascii="Times New Roman" w:hAnsi="Times New Roman" w:cs="Times New Roman"/>
              </w:rPr>
            </w:pPr>
            <w:r w:rsidRPr="005B1153">
              <w:rPr>
                <w:rFonts w:ascii="Times New Roman" w:hAnsi="Times New Roman" w:cs="Times New Roman"/>
              </w:rPr>
              <w:t xml:space="preserve">Feedback is needed for VAWA, and SASP RFAs by </w:t>
            </w:r>
            <w:r w:rsidRPr="005B1153">
              <w:rPr>
                <w:rFonts w:ascii="Times New Roman" w:hAnsi="Times New Roman" w:cs="Times New Roman"/>
                <w:b/>
              </w:rPr>
              <w:t>April 17, 2015</w:t>
            </w:r>
          </w:p>
          <w:p w14:paraId="3D6034E9" w14:textId="6F391D7C" w:rsidR="00E93D9F" w:rsidRPr="005B1153" w:rsidRDefault="00E93D9F" w:rsidP="00E93D9F">
            <w:pPr>
              <w:pStyle w:val="ListParagraph"/>
              <w:numPr>
                <w:ilvl w:val="0"/>
                <w:numId w:val="40"/>
              </w:numPr>
              <w:spacing w:after="160" w:line="259" w:lineRule="auto"/>
              <w:rPr>
                <w:rFonts w:ascii="Times New Roman" w:hAnsi="Times New Roman" w:cs="Times New Roman"/>
              </w:rPr>
            </w:pPr>
            <w:r w:rsidRPr="005B1153">
              <w:rPr>
                <w:rFonts w:ascii="Times New Roman" w:hAnsi="Times New Roman" w:cs="Times New Roman"/>
              </w:rPr>
              <w:t xml:space="preserve">Follow up with </w:t>
            </w:r>
            <w:proofErr w:type="spellStart"/>
            <w:r>
              <w:rPr>
                <w:rFonts w:ascii="Times New Roman" w:hAnsi="Times New Roman" w:cs="Times New Roman"/>
              </w:rPr>
              <w:t>Aparna</w:t>
            </w:r>
            <w:proofErr w:type="spellEnd"/>
            <w:r>
              <w:rPr>
                <w:rFonts w:ascii="Times New Roman" w:hAnsi="Times New Roman" w:cs="Times New Roman"/>
              </w:rPr>
              <w:t xml:space="preserve"> for Interpreter assistance</w:t>
            </w:r>
          </w:p>
          <w:p w14:paraId="2EDA9827" w14:textId="4284A1E6" w:rsidR="00E93D9F" w:rsidRPr="005B1153" w:rsidRDefault="00E93D9F" w:rsidP="00E93D9F">
            <w:pPr>
              <w:pStyle w:val="ListParagraph"/>
              <w:numPr>
                <w:ilvl w:val="0"/>
                <w:numId w:val="40"/>
              </w:numPr>
              <w:spacing w:after="160" w:line="259" w:lineRule="auto"/>
              <w:rPr>
                <w:rFonts w:ascii="Times New Roman" w:hAnsi="Times New Roman" w:cs="Times New Roman"/>
              </w:rPr>
            </w:pPr>
            <w:r>
              <w:rPr>
                <w:rFonts w:ascii="Times New Roman" w:hAnsi="Times New Roman" w:cs="Times New Roman"/>
              </w:rPr>
              <w:t>Follow up with agencies for U-</w:t>
            </w:r>
            <w:r w:rsidRPr="005B1153">
              <w:rPr>
                <w:rFonts w:ascii="Times New Roman" w:hAnsi="Times New Roman" w:cs="Times New Roman"/>
              </w:rPr>
              <w:t>Visas statewide goals</w:t>
            </w:r>
          </w:p>
          <w:p w14:paraId="130BCAEA" w14:textId="7DE9B06A" w:rsidR="00E93D9F" w:rsidRPr="005B1153" w:rsidRDefault="00E93D9F" w:rsidP="00E93D9F">
            <w:pPr>
              <w:pStyle w:val="ListParagraph"/>
              <w:numPr>
                <w:ilvl w:val="0"/>
                <w:numId w:val="40"/>
              </w:numPr>
              <w:spacing w:after="160" w:line="259" w:lineRule="auto"/>
              <w:rPr>
                <w:rFonts w:ascii="Times New Roman" w:hAnsi="Times New Roman" w:cs="Times New Roman"/>
              </w:rPr>
            </w:pPr>
            <w:r w:rsidRPr="005B1153">
              <w:rPr>
                <w:rFonts w:ascii="Times New Roman" w:hAnsi="Times New Roman" w:cs="Times New Roman"/>
              </w:rPr>
              <w:t>Follow up agenc</w:t>
            </w:r>
            <w:r>
              <w:rPr>
                <w:rFonts w:ascii="Times New Roman" w:hAnsi="Times New Roman" w:cs="Times New Roman"/>
              </w:rPr>
              <w:t>ies for any Technical Assistance providers</w:t>
            </w:r>
            <w:r w:rsidRPr="005B1153">
              <w:rPr>
                <w:rFonts w:ascii="Times New Roman" w:hAnsi="Times New Roman" w:cs="Times New Roman"/>
              </w:rPr>
              <w:t xml:space="preserve"> that you would like to host.  Please keep CJCC in the loop. </w:t>
            </w:r>
          </w:p>
          <w:p w14:paraId="3F2F6F9A" w14:textId="1151E3EA" w:rsidR="00E93D9F" w:rsidRPr="00E93D9F" w:rsidRDefault="00E93D9F" w:rsidP="00E93D9F">
            <w:pPr>
              <w:pStyle w:val="ListParagraph"/>
              <w:numPr>
                <w:ilvl w:val="0"/>
                <w:numId w:val="40"/>
              </w:numPr>
              <w:spacing w:after="160" w:line="259" w:lineRule="auto"/>
              <w:rPr>
                <w:rFonts w:ascii="Times New Roman" w:hAnsi="Times New Roman" w:cs="Times New Roman"/>
              </w:rPr>
            </w:pPr>
            <w:r w:rsidRPr="005B1153">
              <w:rPr>
                <w:rFonts w:ascii="Times New Roman" w:hAnsi="Times New Roman" w:cs="Times New Roman"/>
              </w:rPr>
              <w:t xml:space="preserve">Anne </w:t>
            </w:r>
            <w:proofErr w:type="spellStart"/>
            <w:r w:rsidRPr="005B1153">
              <w:rPr>
                <w:rFonts w:ascii="Times New Roman" w:hAnsi="Times New Roman" w:cs="Times New Roman"/>
              </w:rPr>
              <w:t>Ealick</w:t>
            </w:r>
            <w:proofErr w:type="spellEnd"/>
            <w:r w:rsidRPr="005B1153">
              <w:rPr>
                <w:rFonts w:ascii="Times New Roman" w:hAnsi="Times New Roman" w:cs="Times New Roman"/>
              </w:rPr>
              <w:t>- Henry stated that she has a location for any meetings in Augusta, GA.</w:t>
            </w:r>
          </w:p>
          <w:p w14:paraId="19D945BB" w14:textId="77777777" w:rsidR="00E93D9F" w:rsidRDefault="00E93D9F" w:rsidP="00ED3BF5">
            <w:pPr>
              <w:spacing w:after="0"/>
              <w:contextualSpacing/>
              <w:rPr>
                <w:rFonts w:ascii="Times New Roman" w:hAnsi="Times New Roman" w:cs="Times New Roman"/>
                <w:sz w:val="24"/>
                <w:szCs w:val="24"/>
              </w:rPr>
            </w:pPr>
          </w:p>
          <w:p w14:paraId="7A1AF94E" w14:textId="2C58DB06" w:rsidR="003D4E94" w:rsidRDefault="003D4E94" w:rsidP="00ED3BF5">
            <w:pPr>
              <w:pStyle w:val="ListParagraph"/>
              <w:numPr>
                <w:ilvl w:val="0"/>
                <w:numId w:val="16"/>
              </w:numPr>
              <w:ind w:left="360"/>
              <w:rPr>
                <w:rFonts w:ascii="Times New Roman" w:hAnsi="Times New Roman" w:cs="Times New Roman"/>
                <w:sz w:val="24"/>
                <w:szCs w:val="24"/>
              </w:rPr>
            </w:pPr>
            <w:r w:rsidRPr="003D4E94">
              <w:rPr>
                <w:rFonts w:ascii="Times New Roman" w:hAnsi="Times New Roman" w:cs="Times New Roman"/>
                <w:sz w:val="24"/>
                <w:szCs w:val="24"/>
              </w:rPr>
              <w:t>Schedule next meeting in June 2015</w:t>
            </w:r>
          </w:p>
          <w:p w14:paraId="1904C9E7" w14:textId="77777777" w:rsidR="00E93D9F" w:rsidRPr="00E93D9F" w:rsidRDefault="00E93D9F" w:rsidP="00E93D9F">
            <w:pPr>
              <w:pStyle w:val="ListParagraph"/>
              <w:rPr>
                <w:rFonts w:ascii="Times New Roman" w:hAnsi="Times New Roman" w:cs="Times New Roman"/>
                <w:sz w:val="24"/>
                <w:szCs w:val="24"/>
              </w:rPr>
            </w:pPr>
          </w:p>
          <w:p w14:paraId="14D79189" w14:textId="77777777" w:rsidR="00E93D9F" w:rsidRPr="005B1153" w:rsidRDefault="00E93D9F" w:rsidP="00E93D9F">
            <w:pPr>
              <w:rPr>
                <w:rFonts w:ascii="Times New Roman" w:hAnsi="Times New Roman" w:cs="Times New Roman"/>
              </w:rPr>
            </w:pPr>
            <w:r w:rsidRPr="005B1153">
              <w:rPr>
                <w:rFonts w:ascii="Times New Roman" w:hAnsi="Times New Roman" w:cs="Times New Roman"/>
              </w:rPr>
              <w:t>Next meeting is June 8, 2015 at 1:00 PM.  Location is TBD</w:t>
            </w:r>
          </w:p>
          <w:p w14:paraId="5A7A1858" w14:textId="1AB96236" w:rsidR="00E93D9F" w:rsidRPr="00E93D9F" w:rsidRDefault="00E93D9F" w:rsidP="00E93D9F">
            <w:pPr>
              <w:rPr>
                <w:rFonts w:ascii="Times New Roman" w:hAnsi="Times New Roman" w:cs="Times New Roman"/>
              </w:rPr>
            </w:pPr>
            <w:r w:rsidRPr="005B1153">
              <w:rPr>
                <w:rFonts w:ascii="Times New Roman" w:hAnsi="Times New Roman" w:cs="Times New Roman"/>
              </w:rPr>
              <w:t xml:space="preserve">Meeting adjourned 12:50 pm.   </w:t>
            </w:r>
          </w:p>
          <w:p w14:paraId="444F4C84" w14:textId="0794F0E1" w:rsidR="003D4E94" w:rsidRPr="00C551BC" w:rsidRDefault="003D4E94" w:rsidP="00ED3BF5">
            <w:pPr>
              <w:spacing w:after="0"/>
              <w:contextualSpacing/>
              <w:rPr>
                <w:rFonts w:ascii="Times New Roman" w:hAnsi="Times New Roman" w:cs="Times New Roman"/>
                <w:sz w:val="24"/>
                <w:szCs w:val="24"/>
              </w:rPr>
            </w:pPr>
          </w:p>
        </w:tc>
      </w:tr>
      <w:tr w:rsidR="003D4E94" w14:paraId="0B4BB376" w14:textId="77777777" w:rsidTr="00EC74EF">
        <w:tc>
          <w:tcPr>
            <w:tcW w:w="1998" w:type="dxa"/>
          </w:tcPr>
          <w:p w14:paraId="2D3C5E16" w14:textId="0DB96F8C" w:rsidR="003D4E94" w:rsidRDefault="003534FE" w:rsidP="00ED3BF5">
            <w:pPr>
              <w:spacing w:after="0"/>
              <w:contextualSpacing/>
              <w:rPr>
                <w:rFonts w:ascii="Times New Roman" w:hAnsi="Times New Roman" w:cs="Times New Roman"/>
                <w:sz w:val="24"/>
                <w:szCs w:val="24"/>
              </w:rPr>
            </w:pPr>
            <w:r>
              <w:rPr>
                <w:rFonts w:ascii="Times New Roman" w:hAnsi="Times New Roman" w:cs="Times New Roman"/>
                <w:sz w:val="24"/>
                <w:szCs w:val="24"/>
              </w:rPr>
              <w:t>12</w:t>
            </w:r>
            <w:r w:rsidR="003D4E94">
              <w:rPr>
                <w:rFonts w:ascii="Times New Roman" w:hAnsi="Times New Roman" w:cs="Times New Roman"/>
                <w:sz w:val="24"/>
                <w:szCs w:val="24"/>
              </w:rPr>
              <w:t>:00</w:t>
            </w:r>
          </w:p>
        </w:tc>
        <w:tc>
          <w:tcPr>
            <w:tcW w:w="7578" w:type="dxa"/>
          </w:tcPr>
          <w:p w14:paraId="7FF23E44" w14:textId="77777777" w:rsidR="003D4E94" w:rsidRPr="00C551BC" w:rsidRDefault="003D4E94" w:rsidP="00ED3BF5">
            <w:pPr>
              <w:spacing w:after="0"/>
              <w:contextualSpacing/>
              <w:rPr>
                <w:rFonts w:ascii="Times New Roman" w:hAnsi="Times New Roman" w:cs="Times New Roman"/>
                <w:sz w:val="24"/>
                <w:szCs w:val="24"/>
              </w:rPr>
            </w:pPr>
            <w:r w:rsidRPr="00C551BC">
              <w:rPr>
                <w:rFonts w:ascii="Times New Roman" w:hAnsi="Times New Roman" w:cs="Times New Roman"/>
                <w:sz w:val="24"/>
                <w:szCs w:val="24"/>
              </w:rPr>
              <w:t>Conclusion</w:t>
            </w:r>
          </w:p>
        </w:tc>
      </w:tr>
    </w:tbl>
    <w:p w14:paraId="080C36E1" w14:textId="77777777" w:rsidR="0051213F" w:rsidRDefault="0051213F" w:rsidP="00ED3BF5">
      <w:pPr>
        <w:spacing w:after="0" w:line="240" w:lineRule="auto"/>
        <w:contextualSpacing/>
      </w:pPr>
    </w:p>
    <w:p w14:paraId="246FB51F" w14:textId="77777777" w:rsidR="00C75B6F" w:rsidRDefault="00C75B6F" w:rsidP="00C75B6F">
      <w:pPr>
        <w:spacing w:after="0" w:line="240" w:lineRule="auto"/>
        <w:contextualSpacing/>
      </w:pPr>
      <w:r>
        <w:rPr>
          <w:noProof/>
        </w:rPr>
        <w:lastRenderedPageBreak/>
        <w:drawing>
          <wp:inline distT="0" distB="0" distL="0" distR="0" wp14:anchorId="0F6AEE4B" wp14:editId="14446D3E">
            <wp:extent cx="5943600" cy="1149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C 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149985"/>
                    </a:xfrm>
                    <a:prstGeom prst="rect">
                      <a:avLst/>
                    </a:prstGeom>
                  </pic:spPr>
                </pic:pic>
              </a:graphicData>
            </a:graphic>
          </wp:inline>
        </w:drawing>
      </w:r>
    </w:p>
    <w:p w14:paraId="6C8424AD" w14:textId="77777777" w:rsidR="00C75B6F" w:rsidRDefault="00C75B6F" w:rsidP="00C75B6F">
      <w:pPr>
        <w:spacing w:after="0"/>
        <w:contextualSpacing/>
        <w:jc w:val="center"/>
        <w:rPr>
          <w:rFonts w:ascii="Times New Roman" w:hAnsi="Times New Roman" w:cs="Times New Roman"/>
          <w:b/>
          <w:sz w:val="24"/>
          <w:szCs w:val="24"/>
        </w:rPr>
      </w:pPr>
    </w:p>
    <w:p w14:paraId="247FE674" w14:textId="77777777" w:rsidR="00C75B6F" w:rsidRPr="00690772" w:rsidRDefault="00C75B6F" w:rsidP="00C75B6F">
      <w:pPr>
        <w:spacing w:after="0"/>
        <w:contextualSpacing/>
        <w:jc w:val="center"/>
        <w:rPr>
          <w:rFonts w:ascii="Times New Roman" w:hAnsi="Times New Roman" w:cs="Times New Roman"/>
          <w:b/>
          <w:sz w:val="24"/>
          <w:szCs w:val="24"/>
        </w:rPr>
      </w:pPr>
      <w:r w:rsidRPr="00690772">
        <w:rPr>
          <w:rFonts w:ascii="Times New Roman" w:hAnsi="Times New Roman" w:cs="Times New Roman"/>
          <w:b/>
          <w:sz w:val="24"/>
          <w:szCs w:val="24"/>
        </w:rPr>
        <w:t xml:space="preserve">Services*Training*Officers*Prosecution (STOP) Violence </w:t>
      </w:r>
      <w:proofErr w:type="gramStart"/>
      <w:r w:rsidRPr="00690772">
        <w:rPr>
          <w:rFonts w:ascii="Times New Roman" w:hAnsi="Times New Roman" w:cs="Times New Roman"/>
          <w:b/>
          <w:sz w:val="24"/>
          <w:szCs w:val="24"/>
        </w:rPr>
        <w:t>Against</w:t>
      </w:r>
      <w:proofErr w:type="gramEnd"/>
      <w:r w:rsidRPr="00690772">
        <w:rPr>
          <w:rFonts w:ascii="Times New Roman" w:hAnsi="Times New Roman" w:cs="Times New Roman"/>
          <w:b/>
          <w:sz w:val="24"/>
          <w:szCs w:val="24"/>
        </w:rPr>
        <w:t xml:space="preserve"> Women Act (VAWA) </w:t>
      </w:r>
    </w:p>
    <w:p w14:paraId="59B8AF4E" w14:textId="77777777" w:rsidR="00C75B6F" w:rsidRDefault="00C75B6F" w:rsidP="00C75B6F">
      <w:pPr>
        <w:spacing w:after="0"/>
        <w:contextualSpacing/>
        <w:jc w:val="center"/>
        <w:rPr>
          <w:rFonts w:ascii="Times New Roman" w:hAnsi="Times New Roman" w:cs="Times New Roman"/>
          <w:b/>
          <w:sz w:val="24"/>
          <w:szCs w:val="24"/>
        </w:rPr>
      </w:pPr>
      <w:r w:rsidRPr="00690772">
        <w:rPr>
          <w:rFonts w:ascii="Times New Roman" w:hAnsi="Times New Roman" w:cs="Times New Roman"/>
          <w:b/>
          <w:sz w:val="24"/>
          <w:szCs w:val="24"/>
        </w:rPr>
        <w:t xml:space="preserve">Implementation Plan </w:t>
      </w:r>
      <w:r>
        <w:rPr>
          <w:rFonts w:ascii="Times New Roman" w:hAnsi="Times New Roman" w:cs="Times New Roman"/>
          <w:b/>
          <w:sz w:val="24"/>
          <w:szCs w:val="24"/>
        </w:rPr>
        <w:t>Subc</w:t>
      </w:r>
      <w:r w:rsidRPr="00690772">
        <w:rPr>
          <w:rFonts w:ascii="Times New Roman" w:hAnsi="Times New Roman" w:cs="Times New Roman"/>
          <w:b/>
          <w:sz w:val="24"/>
          <w:szCs w:val="24"/>
        </w:rPr>
        <w:t>ommittee Meeting</w:t>
      </w:r>
    </w:p>
    <w:p w14:paraId="1D2A21E6" w14:textId="77777777" w:rsidR="00C75B6F" w:rsidRDefault="00C75B6F" w:rsidP="00C75B6F">
      <w:pPr>
        <w:spacing w:after="0"/>
        <w:contextualSpacing/>
        <w:jc w:val="center"/>
        <w:rPr>
          <w:rFonts w:ascii="Times New Roman" w:hAnsi="Times New Roman" w:cs="Times New Roman"/>
          <w:b/>
          <w:sz w:val="24"/>
          <w:szCs w:val="24"/>
        </w:rPr>
      </w:pPr>
    </w:p>
    <w:p w14:paraId="746330DE" w14:textId="77777777" w:rsidR="00C75B6F" w:rsidRDefault="00C75B6F" w:rsidP="00C75B6F">
      <w:pPr>
        <w:spacing w:after="0"/>
        <w:contextualSpacing/>
        <w:jc w:val="center"/>
        <w:rPr>
          <w:rFonts w:ascii="Times New Roman" w:hAnsi="Times New Roman" w:cs="Times New Roman"/>
          <w:sz w:val="24"/>
          <w:szCs w:val="24"/>
        </w:rPr>
      </w:pPr>
      <w:r>
        <w:rPr>
          <w:rFonts w:ascii="Times New Roman" w:hAnsi="Times New Roman" w:cs="Times New Roman"/>
          <w:sz w:val="24"/>
          <w:szCs w:val="24"/>
        </w:rPr>
        <w:t>Underserved Populations Subcommittee</w:t>
      </w:r>
    </w:p>
    <w:p w14:paraId="1C56BD52" w14:textId="06C56152" w:rsidR="00C75B6F" w:rsidRDefault="00C75B6F" w:rsidP="00C75B6F">
      <w:pPr>
        <w:spacing w:after="0"/>
        <w:contextualSpacing/>
        <w:jc w:val="center"/>
        <w:rPr>
          <w:rFonts w:ascii="Times New Roman" w:hAnsi="Times New Roman" w:cs="Times New Roman"/>
          <w:sz w:val="24"/>
          <w:szCs w:val="24"/>
        </w:rPr>
      </w:pPr>
      <w:r>
        <w:rPr>
          <w:rFonts w:ascii="Times New Roman" w:hAnsi="Times New Roman" w:cs="Times New Roman"/>
          <w:sz w:val="24"/>
          <w:szCs w:val="24"/>
        </w:rPr>
        <w:t>Tuesday, June 16, 2015</w:t>
      </w:r>
    </w:p>
    <w:p w14:paraId="46A9B241" w14:textId="29691086" w:rsidR="00C75B6F" w:rsidRDefault="00C75B6F" w:rsidP="00C75B6F">
      <w:pPr>
        <w:spacing w:after="0"/>
        <w:contextualSpacing/>
        <w:jc w:val="center"/>
        <w:rPr>
          <w:rFonts w:ascii="Times New Roman" w:hAnsi="Times New Roman" w:cs="Times New Roman"/>
          <w:sz w:val="24"/>
          <w:szCs w:val="24"/>
        </w:rPr>
      </w:pPr>
      <w:r>
        <w:rPr>
          <w:rFonts w:ascii="Times New Roman" w:hAnsi="Times New Roman" w:cs="Times New Roman"/>
          <w:sz w:val="24"/>
          <w:szCs w:val="24"/>
        </w:rPr>
        <w:t>10:00am-12:00pm</w:t>
      </w:r>
    </w:p>
    <w:p w14:paraId="77283BAE" w14:textId="77777777" w:rsidR="00C75B6F" w:rsidRDefault="00C75B6F" w:rsidP="00C75B6F">
      <w:pPr>
        <w:spacing w:after="0"/>
        <w:contextualSpacing/>
        <w:jc w:val="center"/>
        <w:rPr>
          <w:rFonts w:ascii="Times New Roman" w:hAnsi="Times New Roman" w:cs="Times New Roman"/>
          <w:sz w:val="24"/>
          <w:szCs w:val="24"/>
        </w:rPr>
      </w:pPr>
    </w:p>
    <w:p w14:paraId="5D867AC5" w14:textId="162B0F22" w:rsidR="00C75B6F" w:rsidRPr="00CD56F9" w:rsidRDefault="00C75B6F" w:rsidP="00C75B6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State Bar Building</w:t>
      </w:r>
    </w:p>
    <w:p w14:paraId="0B20BB73" w14:textId="3EAB9C21" w:rsidR="00C75B6F" w:rsidRPr="00CD56F9" w:rsidRDefault="00C75B6F" w:rsidP="00C75B6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104 Marietta St.</w:t>
      </w:r>
      <w:r w:rsidRPr="00CD56F9">
        <w:rPr>
          <w:rFonts w:ascii="Times New Roman" w:hAnsi="Times New Roman" w:cs="Times New Roman"/>
          <w:sz w:val="24"/>
          <w:szCs w:val="24"/>
        </w:rPr>
        <w:t xml:space="preserve"> NW Atlanta GA, 30303</w:t>
      </w:r>
    </w:p>
    <w:p w14:paraId="01C3E321" w14:textId="03058957" w:rsidR="00C75B6F" w:rsidRPr="00CD56F9" w:rsidRDefault="00C75B6F" w:rsidP="00C75B6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President’s Board</w:t>
      </w:r>
      <w:r w:rsidRPr="00CD56F9">
        <w:rPr>
          <w:rFonts w:ascii="Times New Roman" w:hAnsi="Times New Roman" w:cs="Times New Roman"/>
          <w:sz w:val="24"/>
          <w:szCs w:val="24"/>
        </w:rPr>
        <w:t xml:space="preserve"> Room</w:t>
      </w:r>
    </w:p>
    <w:p w14:paraId="52ED0CE1" w14:textId="77777777" w:rsidR="00C75B6F" w:rsidRDefault="00C75B6F" w:rsidP="00C75B6F">
      <w:pPr>
        <w:spacing w:after="0" w:line="240" w:lineRule="auto"/>
        <w:contextualSpacing/>
        <w:jc w:val="center"/>
        <w:rPr>
          <w:rFonts w:ascii="Times New Roman" w:hAnsi="Times New Roman" w:cs="Times New Roman"/>
          <w:sz w:val="24"/>
          <w:szCs w:val="24"/>
        </w:rPr>
      </w:pPr>
    </w:p>
    <w:p w14:paraId="7696CF0D" w14:textId="06882107" w:rsidR="00C75B6F" w:rsidRDefault="00C75B6F" w:rsidP="00C75B6F">
      <w:pPr>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rPr>
        <w:t xml:space="preserve">Conference call line: </w:t>
      </w:r>
      <w:r w:rsidRPr="00CD56F9">
        <w:rPr>
          <w:rFonts w:ascii="Times New Roman" w:hAnsi="Times New Roman" w:cs="Times New Roman"/>
          <w:sz w:val="24"/>
          <w:szCs w:val="24"/>
        </w:rPr>
        <w:t>1</w:t>
      </w:r>
      <w:r>
        <w:rPr>
          <w:rFonts w:ascii="Times New Roman" w:hAnsi="Times New Roman" w:cs="Times New Roman"/>
          <w:sz w:val="24"/>
          <w:szCs w:val="24"/>
        </w:rPr>
        <w:t>-800-250-2600</w:t>
      </w:r>
    </w:p>
    <w:p w14:paraId="0E0F9307" w14:textId="2F67C6D6" w:rsidR="00C75B6F" w:rsidRDefault="00C75B6F" w:rsidP="00C75B6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Passcode 35398717#</w:t>
      </w:r>
    </w:p>
    <w:p w14:paraId="1292100D" w14:textId="77777777" w:rsidR="00C75B6F" w:rsidRDefault="00C75B6F" w:rsidP="00C75B6F">
      <w:pPr>
        <w:spacing w:after="0"/>
        <w:contextualSpacing/>
        <w:jc w:val="center"/>
        <w:rPr>
          <w:rFonts w:ascii="Times New Roman" w:hAnsi="Times New Roman" w:cs="Times New Roman"/>
          <w:sz w:val="24"/>
          <w:szCs w:val="24"/>
        </w:rPr>
      </w:pPr>
    </w:p>
    <w:p w14:paraId="087E6C9C" w14:textId="77777777" w:rsidR="00C75B6F" w:rsidRPr="00CD56F9" w:rsidRDefault="00C75B6F" w:rsidP="00C75B6F">
      <w:pPr>
        <w:spacing w:after="0"/>
        <w:contextualSpacing/>
        <w:rPr>
          <w:rFonts w:ascii="Times New Roman" w:hAnsi="Times New Roman" w:cs="Times New Roman"/>
          <w:b/>
          <w:sz w:val="24"/>
          <w:szCs w:val="24"/>
        </w:rPr>
      </w:pPr>
      <w:r w:rsidRPr="00CD56F9">
        <w:rPr>
          <w:rFonts w:ascii="Times New Roman" w:hAnsi="Times New Roman" w:cs="Times New Roman"/>
          <w:b/>
          <w:sz w:val="24"/>
          <w:szCs w:val="24"/>
        </w:rPr>
        <w:t>Agenda</w:t>
      </w:r>
    </w:p>
    <w:p w14:paraId="751964C0" w14:textId="77777777" w:rsidR="00C75B6F" w:rsidRDefault="00C75B6F" w:rsidP="00C75B6F">
      <w:pPr>
        <w:spacing w:after="0"/>
        <w:contextualSpacing/>
        <w:rPr>
          <w:rFonts w:ascii="Times New Roman" w:hAnsi="Times New Roman" w:cs="Times New Roman"/>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578"/>
      </w:tblGrid>
      <w:tr w:rsidR="00C75B6F" w14:paraId="3A965887" w14:textId="77777777" w:rsidTr="003C50C7">
        <w:tc>
          <w:tcPr>
            <w:tcW w:w="1998" w:type="dxa"/>
          </w:tcPr>
          <w:p w14:paraId="6A3B0FE9" w14:textId="77777777" w:rsidR="00C75B6F" w:rsidRDefault="00C75B6F" w:rsidP="003C50C7">
            <w:pPr>
              <w:spacing w:after="0"/>
              <w:contextualSpacing/>
              <w:rPr>
                <w:rFonts w:ascii="Times New Roman" w:hAnsi="Times New Roman" w:cs="Times New Roman"/>
                <w:sz w:val="24"/>
                <w:szCs w:val="24"/>
              </w:rPr>
            </w:pPr>
            <w:r>
              <w:rPr>
                <w:rFonts w:ascii="Times New Roman" w:hAnsi="Times New Roman" w:cs="Times New Roman"/>
                <w:sz w:val="24"/>
                <w:szCs w:val="24"/>
              </w:rPr>
              <w:t>10:00-10:05</w:t>
            </w:r>
          </w:p>
        </w:tc>
        <w:tc>
          <w:tcPr>
            <w:tcW w:w="7578" w:type="dxa"/>
          </w:tcPr>
          <w:p w14:paraId="76DE48B7" w14:textId="77777777" w:rsidR="00C75B6F" w:rsidRPr="000E6AC8" w:rsidRDefault="00C75B6F" w:rsidP="003C50C7">
            <w:pPr>
              <w:spacing w:after="0"/>
              <w:contextualSpacing/>
              <w:rPr>
                <w:rFonts w:ascii="Times New Roman" w:hAnsi="Times New Roman" w:cs="Times New Roman"/>
                <w:b/>
                <w:sz w:val="24"/>
                <w:szCs w:val="24"/>
              </w:rPr>
            </w:pPr>
            <w:r w:rsidRPr="000E6AC8">
              <w:rPr>
                <w:rFonts w:ascii="Times New Roman" w:hAnsi="Times New Roman" w:cs="Times New Roman"/>
                <w:b/>
                <w:sz w:val="24"/>
                <w:szCs w:val="24"/>
              </w:rPr>
              <w:t>Welcome and introductions</w:t>
            </w:r>
          </w:p>
          <w:p w14:paraId="25894A53" w14:textId="77777777" w:rsidR="000E6AC8" w:rsidRPr="000E6AC8" w:rsidRDefault="000E6AC8" w:rsidP="000E6AC8">
            <w:pPr>
              <w:spacing w:after="0" w:line="240" w:lineRule="auto"/>
              <w:rPr>
                <w:rFonts w:ascii="Times New Roman" w:hAnsi="Times New Roman" w:cs="Times New Roman"/>
                <w:sz w:val="24"/>
                <w:szCs w:val="24"/>
              </w:rPr>
            </w:pPr>
            <w:r w:rsidRPr="000E6AC8">
              <w:rPr>
                <w:rFonts w:ascii="Times New Roman" w:hAnsi="Times New Roman" w:cs="Times New Roman"/>
                <w:sz w:val="24"/>
                <w:szCs w:val="24"/>
              </w:rPr>
              <w:t>Betty Barnard - CJCC</w:t>
            </w:r>
          </w:p>
          <w:p w14:paraId="1EF50FAC" w14:textId="77777777" w:rsidR="000E6AC8" w:rsidRPr="000E6AC8" w:rsidRDefault="000E6AC8" w:rsidP="000E6AC8">
            <w:pPr>
              <w:spacing w:after="0" w:line="240" w:lineRule="auto"/>
              <w:rPr>
                <w:rFonts w:ascii="Times New Roman" w:hAnsi="Times New Roman" w:cs="Times New Roman"/>
                <w:sz w:val="24"/>
                <w:szCs w:val="24"/>
              </w:rPr>
            </w:pPr>
            <w:r w:rsidRPr="000E6AC8">
              <w:rPr>
                <w:rFonts w:ascii="Times New Roman" w:hAnsi="Times New Roman" w:cs="Times New Roman"/>
                <w:sz w:val="24"/>
                <w:szCs w:val="24"/>
              </w:rPr>
              <w:t>Tonya Jenkins – CJCC</w:t>
            </w:r>
          </w:p>
          <w:p w14:paraId="3A66F1D5" w14:textId="77777777" w:rsidR="000E6AC8" w:rsidRPr="000E6AC8" w:rsidRDefault="000E6AC8" w:rsidP="000E6AC8">
            <w:pPr>
              <w:spacing w:after="0" w:line="240" w:lineRule="auto"/>
              <w:rPr>
                <w:rFonts w:ascii="Times New Roman" w:hAnsi="Times New Roman" w:cs="Times New Roman"/>
                <w:sz w:val="24"/>
                <w:szCs w:val="24"/>
              </w:rPr>
            </w:pPr>
            <w:r w:rsidRPr="000E6AC8">
              <w:rPr>
                <w:rFonts w:ascii="Times New Roman" w:hAnsi="Times New Roman" w:cs="Times New Roman"/>
                <w:sz w:val="24"/>
                <w:szCs w:val="24"/>
              </w:rPr>
              <w:t>Natalie Williams – CJCC</w:t>
            </w:r>
            <w:r w:rsidRPr="000E6AC8">
              <w:rPr>
                <w:rFonts w:ascii="Times New Roman" w:hAnsi="Times New Roman" w:cs="Times New Roman"/>
                <w:sz w:val="24"/>
                <w:szCs w:val="24"/>
              </w:rPr>
              <w:tab/>
            </w:r>
          </w:p>
          <w:p w14:paraId="1A5842A3" w14:textId="77777777" w:rsidR="000E6AC8" w:rsidRPr="000E6AC8" w:rsidRDefault="000E6AC8" w:rsidP="000E6AC8">
            <w:pPr>
              <w:spacing w:after="0" w:line="240" w:lineRule="auto"/>
              <w:rPr>
                <w:rFonts w:ascii="Times New Roman" w:hAnsi="Times New Roman" w:cs="Times New Roman"/>
                <w:sz w:val="24"/>
                <w:szCs w:val="24"/>
              </w:rPr>
            </w:pPr>
            <w:r w:rsidRPr="000E6AC8">
              <w:rPr>
                <w:rFonts w:ascii="Times New Roman" w:hAnsi="Times New Roman" w:cs="Times New Roman"/>
                <w:sz w:val="24"/>
                <w:szCs w:val="24"/>
              </w:rPr>
              <w:t xml:space="preserve">Wendy Lipshutz – Shalom </w:t>
            </w:r>
            <w:proofErr w:type="spellStart"/>
            <w:r w:rsidRPr="000E6AC8">
              <w:rPr>
                <w:rFonts w:ascii="Times New Roman" w:hAnsi="Times New Roman" w:cs="Times New Roman"/>
                <w:sz w:val="24"/>
                <w:szCs w:val="24"/>
              </w:rPr>
              <w:t>Bayit</w:t>
            </w:r>
            <w:proofErr w:type="spellEnd"/>
          </w:p>
          <w:p w14:paraId="47011AEA" w14:textId="77777777" w:rsidR="000E6AC8" w:rsidRPr="000E6AC8" w:rsidRDefault="000E6AC8" w:rsidP="000E6AC8">
            <w:pPr>
              <w:spacing w:after="0" w:line="240" w:lineRule="auto"/>
              <w:rPr>
                <w:rFonts w:ascii="Times New Roman" w:hAnsi="Times New Roman" w:cs="Times New Roman"/>
                <w:sz w:val="24"/>
                <w:szCs w:val="24"/>
              </w:rPr>
            </w:pPr>
            <w:r w:rsidRPr="000E6AC8">
              <w:rPr>
                <w:rFonts w:ascii="Times New Roman" w:hAnsi="Times New Roman" w:cs="Times New Roman"/>
                <w:sz w:val="24"/>
                <w:szCs w:val="24"/>
              </w:rPr>
              <w:t xml:space="preserve">Laura </w:t>
            </w:r>
            <w:proofErr w:type="spellStart"/>
            <w:r w:rsidRPr="000E6AC8">
              <w:rPr>
                <w:rFonts w:ascii="Times New Roman" w:hAnsi="Times New Roman" w:cs="Times New Roman"/>
                <w:sz w:val="24"/>
                <w:szCs w:val="24"/>
              </w:rPr>
              <w:t>Mora</w:t>
            </w:r>
            <w:proofErr w:type="spellEnd"/>
            <w:r w:rsidRPr="000E6AC8">
              <w:rPr>
                <w:rFonts w:ascii="Times New Roman" w:hAnsi="Times New Roman" w:cs="Times New Roman"/>
                <w:sz w:val="24"/>
                <w:szCs w:val="24"/>
              </w:rPr>
              <w:t xml:space="preserve"> – International Women’s House</w:t>
            </w:r>
          </w:p>
          <w:p w14:paraId="10726996" w14:textId="64853F67" w:rsidR="000E6AC8" w:rsidRPr="000E6AC8" w:rsidRDefault="000E6AC8" w:rsidP="000E6AC8">
            <w:pPr>
              <w:spacing w:after="0" w:line="240" w:lineRule="auto"/>
              <w:rPr>
                <w:rFonts w:ascii="Times New Roman" w:hAnsi="Times New Roman" w:cs="Times New Roman"/>
                <w:sz w:val="24"/>
                <w:szCs w:val="24"/>
              </w:rPr>
            </w:pPr>
            <w:r>
              <w:rPr>
                <w:rFonts w:ascii="Times New Roman" w:hAnsi="Times New Roman" w:cs="Times New Roman"/>
                <w:sz w:val="24"/>
                <w:szCs w:val="24"/>
              </w:rPr>
              <w:t>Letitia</w:t>
            </w:r>
            <w:r w:rsidRPr="000E6AC8">
              <w:rPr>
                <w:rFonts w:ascii="Times New Roman" w:hAnsi="Times New Roman" w:cs="Times New Roman"/>
                <w:sz w:val="24"/>
                <w:szCs w:val="24"/>
              </w:rPr>
              <w:t xml:space="preserve"> Lowe – </w:t>
            </w:r>
            <w:proofErr w:type="spellStart"/>
            <w:r w:rsidRPr="000E6AC8">
              <w:rPr>
                <w:rFonts w:ascii="Times New Roman" w:hAnsi="Times New Roman" w:cs="Times New Roman"/>
                <w:sz w:val="24"/>
                <w:szCs w:val="24"/>
              </w:rPr>
              <w:t>GCADV</w:t>
            </w:r>
            <w:proofErr w:type="spellEnd"/>
          </w:p>
          <w:p w14:paraId="10496C86" w14:textId="77777777" w:rsidR="000E6AC8" w:rsidRPr="000E6AC8" w:rsidRDefault="000E6AC8" w:rsidP="000E6AC8">
            <w:pPr>
              <w:spacing w:after="0" w:line="240" w:lineRule="auto"/>
              <w:rPr>
                <w:rFonts w:ascii="Times New Roman" w:hAnsi="Times New Roman" w:cs="Times New Roman"/>
                <w:sz w:val="24"/>
                <w:szCs w:val="24"/>
              </w:rPr>
            </w:pPr>
            <w:r w:rsidRPr="000E6AC8">
              <w:rPr>
                <w:rFonts w:ascii="Times New Roman" w:hAnsi="Times New Roman" w:cs="Times New Roman"/>
                <w:sz w:val="24"/>
                <w:szCs w:val="24"/>
              </w:rPr>
              <w:t xml:space="preserve">Anna </w:t>
            </w:r>
            <w:proofErr w:type="spellStart"/>
            <w:r w:rsidRPr="000E6AC8">
              <w:rPr>
                <w:rFonts w:ascii="Times New Roman" w:hAnsi="Times New Roman" w:cs="Times New Roman"/>
                <w:sz w:val="24"/>
                <w:szCs w:val="24"/>
              </w:rPr>
              <w:t>Blau</w:t>
            </w:r>
            <w:proofErr w:type="spellEnd"/>
            <w:r w:rsidRPr="000E6AC8">
              <w:rPr>
                <w:rFonts w:ascii="Times New Roman" w:hAnsi="Times New Roman" w:cs="Times New Roman"/>
                <w:sz w:val="24"/>
                <w:szCs w:val="24"/>
              </w:rPr>
              <w:t xml:space="preserve"> – International Women’s House</w:t>
            </w:r>
          </w:p>
          <w:p w14:paraId="6BD4F9AA" w14:textId="77777777" w:rsidR="000E6AC8" w:rsidRPr="000E6AC8" w:rsidRDefault="000E6AC8" w:rsidP="000E6AC8">
            <w:pPr>
              <w:spacing w:after="0" w:line="240" w:lineRule="auto"/>
              <w:rPr>
                <w:rFonts w:ascii="Times New Roman" w:hAnsi="Times New Roman" w:cs="Times New Roman"/>
                <w:sz w:val="24"/>
                <w:szCs w:val="24"/>
              </w:rPr>
            </w:pPr>
            <w:r w:rsidRPr="000E6AC8">
              <w:rPr>
                <w:rFonts w:ascii="Times New Roman" w:hAnsi="Times New Roman" w:cs="Times New Roman"/>
                <w:sz w:val="24"/>
                <w:szCs w:val="24"/>
              </w:rPr>
              <w:t xml:space="preserve">Manisha Lance - </w:t>
            </w:r>
            <w:proofErr w:type="spellStart"/>
            <w:r w:rsidRPr="000E6AC8">
              <w:rPr>
                <w:rFonts w:ascii="Times New Roman" w:hAnsi="Times New Roman" w:cs="Times New Roman"/>
                <w:sz w:val="24"/>
                <w:szCs w:val="24"/>
              </w:rPr>
              <w:t>Raksha</w:t>
            </w:r>
            <w:proofErr w:type="spellEnd"/>
          </w:p>
          <w:p w14:paraId="577C6FBC" w14:textId="77777777" w:rsidR="000E6AC8" w:rsidRPr="000E6AC8" w:rsidRDefault="000E6AC8" w:rsidP="000E6AC8">
            <w:pPr>
              <w:spacing w:after="0" w:line="240" w:lineRule="auto"/>
              <w:rPr>
                <w:rFonts w:ascii="Times New Roman" w:hAnsi="Times New Roman" w:cs="Times New Roman"/>
                <w:sz w:val="24"/>
                <w:szCs w:val="24"/>
              </w:rPr>
            </w:pPr>
            <w:r w:rsidRPr="000E6AC8">
              <w:rPr>
                <w:rFonts w:ascii="Times New Roman" w:hAnsi="Times New Roman" w:cs="Times New Roman"/>
                <w:sz w:val="24"/>
                <w:szCs w:val="24"/>
              </w:rPr>
              <w:t>Anne Ealick-Henry, University Health Services</w:t>
            </w:r>
          </w:p>
          <w:p w14:paraId="5BD773BC" w14:textId="77777777" w:rsidR="000E6AC8" w:rsidRPr="000E6AC8" w:rsidRDefault="000E6AC8" w:rsidP="000E6AC8">
            <w:pPr>
              <w:spacing w:after="0" w:line="240" w:lineRule="auto"/>
              <w:rPr>
                <w:rFonts w:ascii="Times New Roman" w:hAnsi="Times New Roman" w:cs="Times New Roman"/>
                <w:sz w:val="24"/>
                <w:szCs w:val="24"/>
              </w:rPr>
            </w:pPr>
            <w:r w:rsidRPr="000E6AC8">
              <w:rPr>
                <w:rFonts w:ascii="Times New Roman" w:hAnsi="Times New Roman" w:cs="Times New Roman"/>
                <w:sz w:val="24"/>
                <w:szCs w:val="24"/>
              </w:rPr>
              <w:t xml:space="preserve">Meg Rogers - </w:t>
            </w:r>
            <w:proofErr w:type="spellStart"/>
            <w:r w:rsidRPr="000E6AC8">
              <w:rPr>
                <w:rFonts w:ascii="Times New Roman" w:hAnsi="Times New Roman" w:cs="Times New Roman"/>
                <w:sz w:val="24"/>
                <w:szCs w:val="24"/>
              </w:rPr>
              <w:t>CFVC</w:t>
            </w:r>
            <w:proofErr w:type="spellEnd"/>
          </w:p>
          <w:p w14:paraId="737FD779" w14:textId="3A7F98E0" w:rsidR="000E6AC8" w:rsidRDefault="000E6AC8" w:rsidP="000E6AC8">
            <w:pPr>
              <w:spacing w:after="0" w:line="240" w:lineRule="auto"/>
              <w:rPr>
                <w:rFonts w:ascii="Times New Roman" w:hAnsi="Times New Roman" w:cs="Times New Roman"/>
                <w:sz w:val="24"/>
                <w:szCs w:val="24"/>
              </w:rPr>
            </w:pPr>
            <w:r>
              <w:rPr>
                <w:rFonts w:ascii="Times New Roman" w:hAnsi="Times New Roman" w:cs="Times New Roman"/>
                <w:sz w:val="24"/>
                <w:szCs w:val="24"/>
              </w:rPr>
              <w:t>Patrice Kil</w:t>
            </w:r>
            <w:r w:rsidR="003C50C7">
              <w:rPr>
                <w:rFonts w:ascii="Times New Roman" w:hAnsi="Times New Roman" w:cs="Times New Roman"/>
                <w:sz w:val="24"/>
                <w:szCs w:val="24"/>
              </w:rPr>
              <w:t>patrick – SAFE</w:t>
            </w:r>
          </w:p>
          <w:p w14:paraId="4C18A024" w14:textId="756E588A" w:rsidR="003C50C7" w:rsidRPr="000E6AC8" w:rsidRDefault="003C50C7" w:rsidP="000E6A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Michelle Toledo </w:t>
            </w:r>
            <w:proofErr w:type="spellStart"/>
            <w:r>
              <w:rPr>
                <w:rFonts w:ascii="Times New Roman" w:hAnsi="Times New Roman" w:cs="Times New Roman"/>
                <w:sz w:val="24"/>
                <w:szCs w:val="24"/>
              </w:rPr>
              <w:t>Cainas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GL@DV</w:t>
            </w:r>
            <w:proofErr w:type="spellEnd"/>
          </w:p>
          <w:p w14:paraId="0A7A378B" w14:textId="77777777" w:rsidR="000E6AC8" w:rsidRPr="000E6AC8" w:rsidRDefault="000E6AC8" w:rsidP="000E6AC8">
            <w:pPr>
              <w:spacing w:after="0" w:line="240" w:lineRule="auto"/>
              <w:rPr>
                <w:rFonts w:ascii="Times New Roman" w:hAnsi="Times New Roman" w:cs="Times New Roman"/>
                <w:sz w:val="24"/>
                <w:szCs w:val="24"/>
              </w:rPr>
            </w:pPr>
            <w:r w:rsidRPr="000E6AC8">
              <w:rPr>
                <w:rFonts w:ascii="Times New Roman" w:hAnsi="Times New Roman" w:cs="Times New Roman"/>
                <w:sz w:val="24"/>
                <w:szCs w:val="24"/>
              </w:rPr>
              <w:t xml:space="preserve">Elaine Cannon – </w:t>
            </w:r>
            <w:proofErr w:type="spellStart"/>
            <w:r w:rsidRPr="000E6AC8">
              <w:rPr>
                <w:rFonts w:ascii="Times New Roman" w:hAnsi="Times New Roman" w:cs="Times New Roman"/>
                <w:sz w:val="24"/>
                <w:szCs w:val="24"/>
              </w:rPr>
              <w:t>NOA</w:t>
            </w:r>
            <w:proofErr w:type="spellEnd"/>
          </w:p>
          <w:p w14:paraId="0DB18945" w14:textId="77777777" w:rsidR="000E6AC8" w:rsidRPr="000E6AC8" w:rsidRDefault="000E6AC8" w:rsidP="000E6AC8">
            <w:pPr>
              <w:spacing w:after="0" w:line="240" w:lineRule="auto"/>
              <w:rPr>
                <w:rFonts w:ascii="Times New Roman" w:hAnsi="Times New Roman" w:cs="Times New Roman"/>
                <w:sz w:val="24"/>
                <w:szCs w:val="24"/>
              </w:rPr>
            </w:pPr>
            <w:r w:rsidRPr="000E6AC8">
              <w:rPr>
                <w:rFonts w:ascii="Times New Roman" w:hAnsi="Times New Roman" w:cs="Times New Roman"/>
                <w:sz w:val="24"/>
                <w:szCs w:val="24"/>
              </w:rPr>
              <w:t xml:space="preserve">Krista Ellington – </w:t>
            </w:r>
            <w:proofErr w:type="spellStart"/>
            <w:r w:rsidRPr="000E6AC8">
              <w:rPr>
                <w:rFonts w:ascii="Times New Roman" w:hAnsi="Times New Roman" w:cs="Times New Roman"/>
                <w:sz w:val="24"/>
                <w:szCs w:val="24"/>
              </w:rPr>
              <w:t>GNESA</w:t>
            </w:r>
            <w:proofErr w:type="spellEnd"/>
          </w:p>
          <w:p w14:paraId="6EEBD143" w14:textId="42296166" w:rsidR="000E6AC8" w:rsidRPr="000E6AC8" w:rsidRDefault="000E6AC8" w:rsidP="000E6AC8">
            <w:pPr>
              <w:spacing w:after="0" w:line="240" w:lineRule="auto"/>
              <w:rPr>
                <w:rFonts w:ascii="Times New Roman" w:hAnsi="Times New Roman" w:cs="Times New Roman"/>
                <w:sz w:val="24"/>
                <w:szCs w:val="24"/>
              </w:rPr>
            </w:pPr>
            <w:r w:rsidRPr="000E6AC8">
              <w:rPr>
                <w:rFonts w:ascii="Times New Roman" w:hAnsi="Times New Roman" w:cs="Times New Roman"/>
                <w:sz w:val="24"/>
                <w:szCs w:val="24"/>
              </w:rPr>
              <w:t xml:space="preserve">Kenya </w:t>
            </w:r>
            <w:proofErr w:type="spellStart"/>
            <w:r w:rsidR="003C50C7">
              <w:rPr>
                <w:rFonts w:ascii="Times New Roman" w:hAnsi="Times New Roman" w:cs="Times New Roman"/>
                <w:sz w:val="24"/>
                <w:szCs w:val="24"/>
              </w:rPr>
              <w:t>Hordge</w:t>
            </w:r>
            <w:proofErr w:type="spellEnd"/>
            <w:r w:rsidRPr="000E6AC8">
              <w:rPr>
                <w:rFonts w:ascii="Times New Roman" w:hAnsi="Times New Roman" w:cs="Times New Roman"/>
                <w:sz w:val="24"/>
                <w:szCs w:val="24"/>
              </w:rPr>
              <w:t xml:space="preserve"> – </w:t>
            </w:r>
            <w:r w:rsidR="003C50C7">
              <w:rPr>
                <w:rFonts w:ascii="Times New Roman" w:hAnsi="Times New Roman" w:cs="Times New Roman"/>
                <w:sz w:val="24"/>
                <w:szCs w:val="24"/>
              </w:rPr>
              <w:t>Grady</w:t>
            </w:r>
            <w:r w:rsidRPr="000E6AC8">
              <w:rPr>
                <w:rFonts w:ascii="Times New Roman" w:hAnsi="Times New Roman" w:cs="Times New Roman"/>
                <w:sz w:val="24"/>
                <w:szCs w:val="24"/>
              </w:rPr>
              <w:t xml:space="preserve"> </w:t>
            </w:r>
          </w:p>
          <w:p w14:paraId="67C7F631" w14:textId="102ABC83" w:rsidR="000E6AC8" w:rsidRPr="000E6AC8" w:rsidRDefault="003C50C7" w:rsidP="000E6AC8">
            <w:pPr>
              <w:spacing w:after="0" w:line="240" w:lineRule="auto"/>
              <w:rPr>
                <w:rFonts w:ascii="Times New Roman" w:hAnsi="Times New Roman" w:cs="Times New Roman"/>
                <w:sz w:val="24"/>
                <w:szCs w:val="24"/>
              </w:rPr>
            </w:pPr>
            <w:r>
              <w:rPr>
                <w:rFonts w:ascii="Times New Roman" w:hAnsi="Times New Roman" w:cs="Times New Roman"/>
                <w:sz w:val="24"/>
                <w:szCs w:val="24"/>
              </w:rPr>
              <w:t>Stacy S</w:t>
            </w:r>
            <w:r w:rsidR="000E6AC8" w:rsidRPr="000E6AC8">
              <w:rPr>
                <w:rFonts w:ascii="Times New Roman" w:hAnsi="Times New Roman" w:cs="Times New Roman"/>
                <w:sz w:val="24"/>
                <w:szCs w:val="24"/>
              </w:rPr>
              <w:t xml:space="preserve">eldon – </w:t>
            </w:r>
            <w:proofErr w:type="spellStart"/>
            <w:r w:rsidR="000E6AC8" w:rsidRPr="000E6AC8">
              <w:rPr>
                <w:rFonts w:ascii="Times New Roman" w:hAnsi="Times New Roman" w:cs="Times New Roman"/>
                <w:sz w:val="24"/>
                <w:szCs w:val="24"/>
              </w:rPr>
              <w:t>AOC</w:t>
            </w:r>
            <w:proofErr w:type="spellEnd"/>
          </w:p>
          <w:p w14:paraId="7D3CA391" w14:textId="77777777" w:rsidR="000E6AC8" w:rsidRPr="000E6AC8" w:rsidRDefault="000E6AC8" w:rsidP="000E6AC8">
            <w:pPr>
              <w:spacing w:after="0" w:line="240" w:lineRule="auto"/>
              <w:rPr>
                <w:rFonts w:ascii="Times New Roman" w:hAnsi="Times New Roman" w:cs="Times New Roman"/>
                <w:sz w:val="24"/>
                <w:szCs w:val="24"/>
              </w:rPr>
            </w:pPr>
            <w:r w:rsidRPr="000E6AC8">
              <w:rPr>
                <w:rFonts w:ascii="Times New Roman" w:hAnsi="Times New Roman" w:cs="Times New Roman"/>
                <w:sz w:val="24"/>
                <w:szCs w:val="24"/>
              </w:rPr>
              <w:t>Brenda Muhammad – Atlanta Victim Assistance</w:t>
            </w:r>
          </w:p>
          <w:p w14:paraId="1A5BF5DA" w14:textId="778D5CBC" w:rsidR="000E6AC8" w:rsidRPr="000E6AC8" w:rsidRDefault="000E6AC8" w:rsidP="000E6AC8">
            <w:pPr>
              <w:spacing w:after="0" w:line="240" w:lineRule="auto"/>
              <w:rPr>
                <w:rFonts w:ascii="Times New Roman" w:hAnsi="Times New Roman" w:cs="Times New Roman"/>
                <w:sz w:val="24"/>
                <w:szCs w:val="24"/>
              </w:rPr>
            </w:pPr>
            <w:r w:rsidRPr="000E6AC8">
              <w:rPr>
                <w:rFonts w:ascii="Times New Roman" w:hAnsi="Times New Roman" w:cs="Times New Roman"/>
                <w:sz w:val="24"/>
                <w:szCs w:val="24"/>
              </w:rPr>
              <w:t xml:space="preserve">Rosa </w:t>
            </w:r>
            <w:proofErr w:type="spellStart"/>
            <w:r w:rsidRPr="000E6AC8">
              <w:rPr>
                <w:rFonts w:ascii="Times New Roman" w:hAnsi="Times New Roman" w:cs="Times New Roman"/>
                <w:sz w:val="24"/>
                <w:szCs w:val="24"/>
              </w:rPr>
              <w:t>DeKell</w:t>
            </w:r>
            <w:r>
              <w:rPr>
                <w:rFonts w:ascii="Times New Roman" w:hAnsi="Times New Roman" w:cs="Times New Roman"/>
                <w:sz w:val="24"/>
                <w:szCs w:val="24"/>
              </w:rPr>
              <w:t>e</w:t>
            </w:r>
            <w:r w:rsidRPr="000E6AC8">
              <w:rPr>
                <w:rFonts w:ascii="Times New Roman" w:hAnsi="Times New Roman" w:cs="Times New Roman"/>
                <w:sz w:val="24"/>
                <w:szCs w:val="24"/>
              </w:rPr>
              <w:t>y</w:t>
            </w:r>
            <w:proofErr w:type="spellEnd"/>
            <w:r w:rsidRPr="000E6AC8">
              <w:rPr>
                <w:rFonts w:ascii="Times New Roman" w:hAnsi="Times New Roman" w:cs="Times New Roman"/>
                <w:sz w:val="24"/>
                <w:szCs w:val="24"/>
              </w:rPr>
              <w:t xml:space="preserve"> – Catholic Charities of the Archdiocese</w:t>
            </w:r>
          </w:p>
          <w:p w14:paraId="54F36F8E" w14:textId="77777777" w:rsidR="000E6AC8" w:rsidRPr="000E6AC8" w:rsidRDefault="000E6AC8" w:rsidP="000E6AC8">
            <w:pPr>
              <w:spacing w:after="0" w:line="240" w:lineRule="auto"/>
              <w:rPr>
                <w:rFonts w:ascii="Times New Roman" w:hAnsi="Times New Roman" w:cs="Times New Roman"/>
                <w:sz w:val="24"/>
                <w:szCs w:val="24"/>
              </w:rPr>
            </w:pPr>
            <w:r w:rsidRPr="000E6AC8">
              <w:rPr>
                <w:rFonts w:ascii="Times New Roman" w:hAnsi="Times New Roman" w:cs="Times New Roman"/>
                <w:sz w:val="24"/>
                <w:szCs w:val="24"/>
              </w:rPr>
              <w:t xml:space="preserve">Jenny Aszman – </w:t>
            </w:r>
            <w:proofErr w:type="spellStart"/>
            <w:r w:rsidRPr="000E6AC8">
              <w:rPr>
                <w:rFonts w:ascii="Times New Roman" w:hAnsi="Times New Roman" w:cs="Times New Roman"/>
                <w:sz w:val="24"/>
                <w:szCs w:val="24"/>
              </w:rPr>
              <w:t>GCFV</w:t>
            </w:r>
            <w:proofErr w:type="spellEnd"/>
          </w:p>
          <w:p w14:paraId="1A0B7FBE" w14:textId="6D8C2910" w:rsidR="000E6AC8" w:rsidRPr="000E6AC8" w:rsidRDefault="000E6AC8" w:rsidP="000E6AC8">
            <w:pPr>
              <w:spacing w:after="0" w:line="240" w:lineRule="auto"/>
              <w:rPr>
                <w:rFonts w:ascii="Times New Roman" w:hAnsi="Times New Roman" w:cs="Times New Roman"/>
                <w:sz w:val="24"/>
                <w:szCs w:val="24"/>
              </w:rPr>
            </w:pPr>
            <w:r>
              <w:rPr>
                <w:rFonts w:ascii="Times New Roman" w:hAnsi="Times New Roman" w:cs="Times New Roman"/>
                <w:sz w:val="24"/>
                <w:szCs w:val="24"/>
              </w:rPr>
              <w:t>Nancy Bryan  - Ruth’s</w:t>
            </w:r>
            <w:r w:rsidRPr="000E6AC8">
              <w:rPr>
                <w:rFonts w:ascii="Times New Roman" w:hAnsi="Times New Roman" w:cs="Times New Roman"/>
                <w:sz w:val="24"/>
                <w:szCs w:val="24"/>
              </w:rPr>
              <w:t xml:space="preserve"> Cottage </w:t>
            </w:r>
          </w:p>
          <w:p w14:paraId="35102CBF" w14:textId="77777777" w:rsidR="00C75B6F" w:rsidRDefault="000E6AC8" w:rsidP="000E6AC8">
            <w:pPr>
              <w:spacing w:after="0" w:line="240" w:lineRule="auto"/>
              <w:rPr>
                <w:rFonts w:ascii="Times New Roman" w:hAnsi="Times New Roman" w:cs="Times New Roman"/>
                <w:sz w:val="24"/>
                <w:szCs w:val="24"/>
              </w:rPr>
            </w:pPr>
            <w:r w:rsidRPr="000E6AC8">
              <w:rPr>
                <w:rFonts w:ascii="Times New Roman" w:hAnsi="Times New Roman" w:cs="Times New Roman"/>
                <w:sz w:val="24"/>
                <w:szCs w:val="24"/>
              </w:rPr>
              <w:lastRenderedPageBreak/>
              <w:t>Mary Winfrey – Safe Haven Transitional</w:t>
            </w:r>
          </w:p>
          <w:p w14:paraId="528EB6F2" w14:textId="3BA94C53" w:rsidR="003C50C7" w:rsidRDefault="003C50C7" w:rsidP="000E6A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Michelle </w:t>
            </w:r>
            <w:proofErr w:type="spellStart"/>
            <w:r>
              <w:rPr>
                <w:rFonts w:ascii="Times New Roman" w:hAnsi="Times New Roman" w:cs="Times New Roman"/>
                <w:sz w:val="24"/>
                <w:szCs w:val="24"/>
              </w:rPr>
              <w:t>Maigard</w:t>
            </w:r>
            <w:proofErr w:type="spellEnd"/>
            <w:r>
              <w:rPr>
                <w:rFonts w:ascii="Times New Roman" w:hAnsi="Times New Roman" w:cs="Times New Roman"/>
                <w:sz w:val="24"/>
                <w:szCs w:val="24"/>
              </w:rPr>
              <w:t xml:space="preserve"> – Day League</w:t>
            </w:r>
          </w:p>
          <w:p w14:paraId="2803F337" w14:textId="463057BE" w:rsidR="000E6AC8" w:rsidRPr="00C551BC" w:rsidRDefault="000E6AC8" w:rsidP="000E6AC8">
            <w:pPr>
              <w:spacing w:after="0" w:line="240" w:lineRule="auto"/>
              <w:rPr>
                <w:rFonts w:ascii="Times New Roman" w:hAnsi="Times New Roman" w:cs="Times New Roman"/>
                <w:sz w:val="24"/>
                <w:szCs w:val="24"/>
              </w:rPr>
            </w:pPr>
          </w:p>
        </w:tc>
      </w:tr>
      <w:tr w:rsidR="00C75B6F" w14:paraId="06978748" w14:textId="77777777" w:rsidTr="003C50C7">
        <w:tc>
          <w:tcPr>
            <w:tcW w:w="1998" w:type="dxa"/>
          </w:tcPr>
          <w:p w14:paraId="34CEFAD3" w14:textId="67C46BF4" w:rsidR="00C75B6F" w:rsidRDefault="00C75B6F" w:rsidP="003C50C7">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10:05-11:45</w:t>
            </w:r>
          </w:p>
        </w:tc>
        <w:tc>
          <w:tcPr>
            <w:tcW w:w="7578" w:type="dxa"/>
          </w:tcPr>
          <w:p w14:paraId="03794AF2" w14:textId="77777777" w:rsidR="00C75B6F" w:rsidRPr="000E6AC8" w:rsidRDefault="00C75B6F" w:rsidP="003C50C7">
            <w:pPr>
              <w:spacing w:after="0"/>
              <w:contextualSpacing/>
              <w:rPr>
                <w:rFonts w:ascii="Times New Roman" w:hAnsi="Times New Roman" w:cs="Times New Roman"/>
                <w:b/>
                <w:sz w:val="24"/>
                <w:szCs w:val="24"/>
              </w:rPr>
            </w:pPr>
            <w:r w:rsidRPr="000E6AC8">
              <w:rPr>
                <w:rFonts w:ascii="Times New Roman" w:hAnsi="Times New Roman" w:cs="Times New Roman"/>
                <w:b/>
                <w:sz w:val="24"/>
                <w:szCs w:val="24"/>
              </w:rPr>
              <w:t>Discuss goals and objectives</w:t>
            </w:r>
          </w:p>
          <w:p w14:paraId="18980FE4" w14:textId="77777777" w:rsidR="00C75B6F" w:rsidRPr="00795AFD" w:rsidRDefault="00C75B6F" w:rsidP="00795AFD">
            <w:pPr>
              <w:pStyle w:val="ListParagraph"/>
              <w:numPr>
                <w:ilvl w:val="0"/>
                <w:numId w:val="5"/>
              </w:numPr>
              <w:rPr>
                <w:rFonts w:ascii="Times New Roman" w:hAnsi="Times New Roman" w:cs="Times New Roman"/>
                <w:i/>
                <w:sz w:val="24"/>
                <w:szCs w:val="24"/>
              </w:rPr>
            </w:pPr>
            <w:r w:rsidRPr="00795AFD">
              <w:rPr>
                <w:rFonts w:ascii="Times New Roman" w:hAnsi="Times New Roman" w:cs="Times New Roman"/>
                <w:i/>
                <w:sz w:val="24"/>
                <w:szCs w:val="24"/>
              </w:rPr>
              <w:t>Review and finalize directory</w:t>
            </w:r>
          </w:p>
          <w:p w14:paraId="14721AB7" w14:textId="1E55339C" w:rsidR="00945D44" w:rsidRPr="00795AFD" w:rsidRDefault="00945D44" w:rsidP="00795AFD">
            <w:pPr>
              <w:pStyle w:val="ListParagraph"/>
              <w:numPr>
                <w:ilvl w:val="1"/>
                <w:numId w:val="5"/>
              </w:numPr>
              <w:rPr>
                <w:rFonts w:ascii="Times New Roman" w:hAnsi="Times New Roman" w:cs="Times New Roman"/>
                <w:i/>
                <w:sz w:val="24"/>
                <w:szCs w:val="24"/>
              </w:rPr>
            </w:pPr>
            <w:r w:rsidRPr="00795AFD">
              <w:rPr>
                <w:rFonts w:ascii="Times New Roman" w:hAnsi="Times New Roman" w:cs="Times New Roman"/>
                <w:i/>
                <w:sz w:val="24"/>
                <w:szCs w:val="24"/>
              </w:rPr>
              <w:t>Betty will update with 2015 application data and circulate to agencies for review and approval</w:t>
            </w:r>
          </w:p>
          <w:p w14:paraId="1CA65C52" w14:textId="77777777" w:rsidR="00C75B6F" w:rsidRPr="00795AFD" w:rsidRDefault="00C75B6F" w:rsidP="00795AFD">
            <w:pPr>
              <w:pStyle w:val="ListParagraph"/>
              <w:numPr>
                <w:ilvl w:val="1"/>
                <w:numId w:val="5"/>
              </w:numPr>
              <w:rPr>
                <w:rFonts w:ascii="Times New Roman" w:hAnsi="Times New Roman" w:cs="Times New Roman"/>
                <w:i/>
                <w:sz w:val="24"/>
                <w:szCs w:val="24"/>
              </w:rPr>
            </w:pPr>
            <w:r w:rsidRPr="00795AFD">
              <w:rPr>
                <w:rFonts w:ascii="Times New Roman" w:hAnsi="Times New Roman" w:cs="Times New Roman"/>
                <w:i/>
                <w:sz w:val="24"/>
                <w:szCs w:val="24"/>
              </w:rPr>
              <w:t>Add section on culturally competent and culture-specific mental health service providers</w:t>
            </w:r>
          </w:p>
          <w:p w14:paraId="30DB6ED8" w14:textId="77777777" w:rsidR="00795AFD" w:rsidRPr="008C11AF" w:rsidRDefault="00795AFD" w:rsidP="00795AFD">
            <w:pPr>
              <w:rPr>
                <w:rFonts w:ascii="Times New Roman" w:hAnsi="Times New Roman" w:cs="Times New Roman"/>
                <w:sz w:val="24"/>
                <w:szCs w:val="24"/>
              </w:rPr>
            </w:pPr>
            <w:r w:rsidRPr="008C11AF">
              <w:rPr>
                <w:rFonts w:ascii="Times New Roman" w:hAnsi="Times New Roman" w:cs="Times New Roman"/>
                <w:sz w:val="24"/>
                <w:szCs w:val="24"/>
              </w:rPr>
              <w:t>Betty stated that the final draft of the dictionary will come after the 2015 application process is completed.  She asked for any suggestions on culturally competent and culture-specific mental health services providers.  Some of the suggestions were as followed:</w:t>
            </w:r>
          </w:p>
          <w:p w14:paraId="1E5E297F" w14:textId="77777777" w:rsidR="00795AFD" w:rsidRPr="008C11AF" w:rsidRDefault="00795AFD" w:rsidP="00795AFD">
            <w:pPr>
              <w:pStyle w:val="ListParagraph"/>
              <w:numPr>
                <w:ilvl w:val="0"/>
                <w:numId w:val="5"/>
              </w:numPr>
              <w:spacing w:after="160" w:line="259" w:lineRule="auto"/>
              <w:rPr>
                <w:rFonts w:ascii="Times New Roman" w:hAnsi="Times New Roman" w:cs="Times New Roman"/>
                <w:sz w:val="24"/>
                <w:szCs w:val="24"/>
              </w:rPr>
            </w:pPr>
            <w:r w:rsidRPr="008C11AF">
              <w:rPr>
                <w:rFonts w:ascii="Times New Roman" w:hAnsi="Times New Roman" w:cs="Times New Roman"/>
                <w:sz w:val="24"/>
                <w:szCs w:val="24"/>
              </w:rPr>
              <w:t xml:space="preserve">Pathways </w:t>
            </w:r>
          </w:p>
          <w:p w14:paraId="1D6AA94E" w14:textId="35B312F9" w:rsidR="00795AFD" w:rsidRPr="008C11AF" w:rsidRDefault="00795AFD" w:rsidP="00795AF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Families F</w:t>
            </w:r>
            <w:r w:rsidRPr="008C11AF">
              <w:rPr>
                <w:rFonts w:ascii="Times New Roman" w:hAnsi="Times New Roman" w:cs="Times New Roman"/>
                <w:sz w:val="24"/>
                <w:szCs w:val="24"/>
              </w:rPr>
              <w:t xml:space="preserve">irst </w:t>
            </w:r>
          </w:p>
          <w:p w14:paraId="1FEDE9B5" w14:textId="190EC3FC" w:rsidR="00795AFD" w:rsidRPr="008C11AF" w:rsidRDefault="00795AFD" w:rsidP="00795AFD">
            <w:pPr>
              <w:pStyle w:val="ListParagraph"/>
              <w:numPr>
                <w:ilvl w:val="0"/>
                <w:numId w:val="5"/>
              </w:numPr>
              <w:spacing w:after="160" w:line="259" w:lineRule="auto"/>
              <w:rPr>
                <w:rFonts w:ascii="Times New Roman" w:hAnsi="Times New Roman" w:cs="Times New Roman"/>
                <w:sz w:val="24"/>
                <w:szCs w:val="24"/>
              </w:rPr>
            </w:pPr>
            <w:proofErr w:type="spellStart"/>
            <w:r>
              <w:rPr>
                <w:rFonts w:ascii="Times New Roman" w:hAnsi="Times New Roman" w:cs="Times New Roman"/>
                <w:sz w:val="24"/>
                <w:szCs w:val="24"/>
              </w:rPr>
              <w:t>Cepta</w:t>
            </w:r>
            <w:proofErr w:type="spellEnd"/>
            <w:r>
              <w:rPr>
                <w:rFonts w:ascii="Times New Roman" w:hAnsi="Times New Roman" w:cs="Times New Roman"/>
                <w:sz w:val="24"/>
                <w:szCs w:val="24"/>
              </w:rPr>
              <w:t xml:space="preserve"> </w:t>
            </w:r>
          </w:p>
          <w:p w14:paraId="052B8C77" w14:textId="6681676C" w:rsidR="00795AFD" w:rsidRPr="008C11AF" w:rsidRDefault="00795AFD" w:rsidP="00795AFD">
            <w:pPr>
              <w:pStyle w:val="ListParagraph"/>
              <w:numPr>
                <w:ilvl w:val="0"/>
                <w:numId w:val="5"/>
              </w:numPr>
              <w:spacing w:after="160" w:line="259" w:lineRule="auto"/>
              <w:rPr>
                <w:rFonts w:ascii="Times New Roman" w:hAnsi="Times New Roman" w:cs="Times New Roman"/>
                <w:sz w:val="24"/>
                <w:szCs w:val="24"/>
              </w:rPr>
            </w:pPr>
            <w:r w:rsidRPr="008C11AF">
              <w:rPr>
                <w:rFonts w:ascii="Times New Roman" w:hAnsi="Times New Roman" w:cs="Times New Roman"/>
                <w:sz w:val="24"/>
                <w:szCs w:val="24"/>
              </w:rPr>
              <w:t>Transition</w:t>
            </w:r>
            <w:r>
              <w:rPr>
                <w:rFonts w:ascii="Times New Roman" w:hAnsi="Times New Roman" w:cs="Times New Roman"/>
                <w:sz w:val="24"/>
                <w:szCs w:val="24"/>
              </w:rPr>
              <w:t>al</w:t>
            </w:r>
            <w:r w:rsidRPr="008C11AF">
              <w:rPr>
                <w:rFonts w:ascii="Times New Roman" w:hAnsi="Times New Roman" w:cs="Times New Roman"/>
                <w:sz w:val="24"/>
                <w:szCs w:val="24"/>
              </w:rPr>
              <w:t xml:space="preserve"> Family Services</w:t>
            </w:r>
          </w:p>
          <w:p w14:paraId="72B85E2F" w14:textId="25DC31D8" w:rsidR="00795AFD" w:rsidRPr="008C11AF" w:rsidRDefault="00795AFD" w:rsidP="00795AFD">
            <w:pPr>
              <w:pStyle w:val="ListParagraph"/>
              <w:numPr>
                <w:ilvl w:val="0"/>
                <w:numId w:val="5"/>
              </w:numPr>
              <w:spacing w:after="160" w:line="259" w:lineRule="auto"/>
              <w:rPr>
                <w:rFonts w:ascii="Times New Roman" w:hAnsi="Times New Roman" w:cs="Times New Roman"/>
                <w:sz w:val="24"/>
                <w:szCs w:val="24"/>
              </w:rPr>
            </w:pPr>
            <w:r w:rsidRPr="008C11AF">
              <w:rPr>
                <w:rFonts w:ascii="Times New Roman" w:hAnsi="Times New Roman" w:cs="Times New Roman"/>
                <w:sz w:val="24"/>
                <w:szCs w:val="24"/>
              </w:rPr>
              <w:t>Community Advance</w:t>
            </w:r>
            <w:r>
              <w:rPr>
                <w:rFonts w:ascii="Times New Roman" w:hAnsi="Times New Roman" w:cs="Times New Roman"/>
                <w:sz w:val="24"/>
                <w:szCs w:val="24"/>
              </w:rPr>
              <w:t>d Practitioner’s Clinic</w:t>
            </w:r>
          </w:p>
          <w:p w14:paraId="79ABC525" w14:textId="77777777" w:rsidR="00795AFD" w:rsidRDefault="00795AFD" w:rsidP="00795AFD">
            <w:pPr>
              <w:pStyle w:val="ListParagraph"/>
              <w:numPr>
                <w:ilvl w:val="0"/>
                <w:numId w:val="5"/>
              </w:numPr>
              <w:spacing w:after="160" w:line="259" w:lineRule="auto"/>
              <w:rPr>
                <w:rFonts w:ascii="Times New Roman" w:hAnsi="Times New Roman" w:cs="Times New Roman"/>
                <w:sz w:val="24"/>
                <w:szCs w:val="24"/>
              </w:rPr>
            </w:pPr>
            <w:r w:rsidRPr="008C11AF">
              <w:rPr>
                <w:rFonts w:ascii="Times New Roman" w:hAnsi="Times New Roman" w:cs="Times New Roman"/>
                <w:sz w:val="24"/>
                <w:szCs w:val="24"/>
              </w:rPr>
              <w:t xml:space="preserve">Karen Council Center </w:t>
            </w:r>
          </w:p>
          <w:p w14:paraId="70AF5BA1" w14:textId="77777777" w:rsidR="00795AFD" w:rsidRDefault="00795AFD" w:rsidP="00795AFD">
            <w:pPr>
              <w:pStyle w:val="ListParagraph"/>
              <w:numPr>
                <w:ilvl w:val="0"/>
                <w:numId w:val="5"/>
              </w:numPr>
              <w:spacing w:after="160" w:line="259" w:lineRule="auto"/>
              <w:rPr>
                <w:rFonts w:ascii="Times New Roman" w:hAnsi="Times New Roman" w:cs="Times New Roman"/>
                <w:sz w:val="24"/>
                <w:szCs w:val="24"/>
              </w:rPr>
            </w:pPr>
            <w:r w:rsidRPr="00795AFD">
              <w:rPr>
                <w:rFonts w:ascii="Times New Roman" w:hAnsi="Times New Roman" w:cs="Times New Roman"/>
                <w:sz w:val="24"/>
                <w:szCs w:val="24"/>
              </w:rPr>
              <w:t xml:space="preserve">Great Day – Deaf and Hearing Impaired </w:t>
            </w:r>
          </w:p>
          <w:p w14:paraId="133E5813" w14:textId="77777777" w:rsidR="00795AFD" w:rsidRDefault="00795AFD" w:rsidP="00795AFD">
            <w:pPr>
              <w:pStyle w:val="ListParagraph"/>
              <w:numPr>
                <w:ilvl w:val="0"/>
                <w:numId w:val="5"/>
              </w:numPr>
              <w:spacing w:after="160" w:line="259" w:lineRule="auto"/>
              <w:rPr>
                <w:rFonts w:ascii="Times New Roman" w:hAnsi="Times New Roman" w:cs="Times New Roman"/>
                <w:sz w:val="24"/>
                <w:szCs w:val="24"/>
              </w:rPr>
            </w:pPr>
            <w:r w:rsidRPr="00795AFD">
              <w:rPr>
                <w:rFonts w:ascii="Times New Roman" w:hAnsi="Times New Roman" w:cs="Times New Roman"/>
                <w:sz w:val="24"/>
                <w:szCs w:val="24"/>
              </w:rPr>
              <w:t xml:space="preserve">Dekalb Rape Crisis Center (Day League) provides SA services for survivors ages 13 and above, and all genders.  </w:t>
            </w:r>
          </w:p>
          <w:p w14:paraId="225B155D" w14:textId="77777777" w:rsidR="00795AFD" w:rsidRDefault="00795AFD" w:rsidP="00795AFD">
            <w:pPr>
              <w:pStyle w:val="ListParagraph"/>
              <w:numPr>
                <w:ilvl w:val="0"/>
                <w:numId w:val="5"/>
              </w:numPr>
              <w:spacing w:after="160" w:line="259" w:lineRule="auto"/>
              <w:rPr>
                <w:rFonts w:ascii="Times New Roman" w:hAnsi="Times New Roman" w:cs="Times New Roman"/>
                <w:sz w:val="24"/>
                <w:szCs w:val="24"/>
              </w:rPr>
            </w:pPr>
            <w:proofErr w:type="spellStart"/>
            <w:r w:rsidRPr="00795AFD">
              <w:rPr>
                <w:rFonts w:ascii="Times New Roman" w:hAnsi="Times New Roman" w:cs="Times New Roman"/>
                <w:sz w:val="24"/>
                <w:szCs w:val="24"/>
              </w:rPr>
              <w:t>Raksha</w:t>
            </w:r>
            <w:proofErr w:type="spellEnd"/>
            <w:r w:rsidRPr="00795AFD">
              <w:rPr>
                <w:rFonts w:ascii="Times New Roman" w:hAnsi="Times New Roman" w:cs="Times New Roman"/>
                <w:sz w:val="24"/>
                <w:szCs w:val="24"/>
              </w:rPr>
              <w:t xml:space="preserve"> has </w:t>
            </w:r>
            <w:r>
              <w:rPr>
                <w:rFonts w:ascii="Times New Roman" w:hAnsi="Times New Roman" w:cs="Times New Roman"/>
                <w:sz w:val="24"/>
                <w:szCs w:val="24"/>
              </w:rPr>
              <w:t>2</w:t>
            </w:r>
            <w:r w:rsidRPr="00795AFD">
              <w:rPr>
                <w:rFonts w:ascii="Times New Roman" w:hAnsi="Times New Roman" w:cs="Times New Roman"/>
                <w:sz w:val="24"/>
                <w:szCs w:val="24"/>
              </w:rPr>
              <w:t xml:space="preserve"> therapist</w:t>
            </w:r>
            <w:r>
              <w:rPr>
                <w:rFonts w:ascii="Times New Roman" w:hAnsi="Times New Roman" w:cs="Times New Roman"/>
                <w:sz w:val="24"/>
                <w:szCs w:val="24"/>
              </w:rPr>
              <w:t>s</w:t>
            </w:r>
            <w:r w:rsidRPr="00795AFD">
              <w:rPr>
                <w:rFonts w:ascii="Times New Roman" w:hAnsi="Times New Roman" w:cs="Times New Roman"/>
                <w:sz w:val="24"/>
                <w:szCs w:val="24"/>
              </w:rPr>
              <w:t xml:space="preserve"> </w:t>
            </w:r>
            <w:r>
              <w:rPr>
                <w:rFonts w:ascii="Times New Roman" w:hAnsi="Times New Roman" w:cs="Times New Roman"/>
                <w:sz w:val="24"/>
                <w:szCs w:val="24"/>
              </w:rPr>
              <w:t>– south Asian population</w:t>
            </w:r>
          </w:p>
          <w:p w14:paraId="6BA26A34" w14:textId="1501A6A4" w:rsidR="00795AFD" w:rsidRDefault="00795AFD" w:rsidP="00795AF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Vita Patel Garcia – specializes in children</w:t>
            </w:r>
            <w:r w:rsidRPr="00795AFD">
              <w:rPr>
                <w:rFonts w:ascii="Times New Roman" w:hAnsi="Times New Roman" w:cs="Times New Roman"/>
                <w:sz w:val="24"/>
                <w:szCs w:val="24"/>
              </w:rPr>
              <w:t xml:space="preserve"> </w:t>
            </w:r>
          </w:p>
          <w:p w14:paraId="7EB4EA7F" w14:textId="77777777" w:rsidR="00795AFD" w:rsidRDefault="00795AFD" w:rsidP="00795AFD">
            <w:pPr>
              <w:pStyle w:val="ListParagraph"/>
              <w:numPr>
                <w:ilvl w:val="0"/>
                <w:numId w:val="5"/>
              </w:numPr>
              <w:spacing w:after="160" w:line="259" w:lineRule="auto"/>
              <w:rPr>
                <w:rFonts w:ascii="Times New Roman" w:hAnsi="Times New Roman" w:cs="Times New Roman"/>
                <w:sz w:val="24"/>
                <w:szCs w:val="24"/>
              </w:rPr>
            </w:pPr>
            <w:r w:rsidRPr="00795AFD">
              <w:rPr>
                <w:rFonts w:ascii="Times New Roman" w:hAnsi="Times New Roman" w:cs="Times New Roman"/>
                <w:sz w:val="24"/>
                <w:szCs w:val="24"/>
              </w:rPr>
              <w:t xml:space="preserve">Jewish Council has therapy for DV, SA, and child abuse which in Jewish family. </w:t>
            </w:r>
          </w:p>
          <w:p w14:paraId="19E5341B" w14:textId="106EB73D" w:rsidR="00795AFD" w:rsidRPr="00795AFD" w:rsidRDefault="00795AFD" w:rsidP="00795AF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Neighbors Hand is a new faith-</w:t>
            </w:r>
            <w:r w:rsidRPr="00795AFD">
              <w:rPr>
                <w:rFonts w:ascii="Times New Roman" w:hAnsi="Times New Roman" w:cs="Times New Roman"/>
                <w:sz w:val="24"/>
                <w:szCs w:val="24"/>
              </w:rPr>
              <w:t>based program and transitional house, 120 d</w:t>
            </w:r>
            <w:r>
              <w:rPr>
                <w:rFonts w:ascii="Times New Roman" w:hAnsi="Times New Roman" w:cs="Times New Roman"/>
                <w:sz w:val="24"/>
                <w:szCs w:val="24"/>
              </w:rPr>
              <w:t>ay program and one year program, for single childless women in Union Co.</w:t>
            </w:r>
          </w:p>
          <w:p w14:paraId="253B82F2" w14:textId="50CD4D20" w:rsidR="00795AFD" w:rsidRPr="00795AFD" w:rsidRDefault="00795AFD" w:rsidP="00795AFD">
            <w:pPr>
              <w:spacing w:after="160" w:line="259" w:lineRule="auto"/>
              <w:rPr>
                <w:rFonts w:ascii="Times New Roman" w:hAnsi="Times New Roman" w:cs="Times New Roman"/>
                <w:sz w:val="24"/>
                <w:szCs w:val="24"/>
              </w:rPr>
            </w:pPr>
            <w:r>
              <w:rPr>
                <w:rFonts w:ascii="Times New Roman" w:hAnsi="Times New Roman" w:cs="Times New Roman"/>
                <w:sz w:val="24"/>
                <w:szCs w:val="24"/>
              </w:rPr>
              <w:t>Wendy suggested entries are cross-referenced in each section for easy search functionality.</w:t>
            </w:r>
          </w:p>
          <w:p w14:paraId="650DCFEE" w14:textId="17A974F9" w:rsidR="00C75B6F" w:rsidRPr="00795AFD" w:rsidRDefault="00C75B6F" w:rsidP="00795AFD">
            <w:pPr>
              <w:pStyle w:val="ListParagraph"/>
              <w:numPr>
                <w:ilvl w:val="0"/>
                <w:numId w:val="5"/>
              </w:numPr>
              <w:rPr>
                <w:rFonts w:ascii="Times New Roman" w:hAnsi="Times New Roman" w:cs="Times New Roman"/>
                <w:i/>
                <w:sz w:val="24"/>
                <w:szCs w:val="24"/>
              </w:rPr>
            </w:pPr>
            <w:proofErr w:type="spellStart"/>
            <w:r w:rsidRPr="00795AFD">
              <w:rPr>
                <w:rFonts w:ascii="Times New Roman" w:hAnsi="Times New Roman" w:cs="Times New Roman"/>
                <w:i/>
                <w:sz w:val="24"/>
                <w:szCs w:val="24"/>
              </w:rPr>
              <w:t>TTA</w:t>
            </w:r>
            <w:proofErr w:type="spellEnd"/>
            <w:r w:rsidRPr="00795AFD">
              <w:rPr>
                <w:rFonts w:ascii="Times New Roman" w:hAnsi="Times New Roman" w:cs="Times New Roman"/>
                <w:i/>
                <w:sz w:val="24"/>
                <w:szCs w:val="24"/>
              </w:rPr>
              <w:t xml:space="preserve"> Update</w:t>
            </w:r>
          </w:p>
          <w:p w14:paraId="7B6299EC" w14:textId="02785410" w:rsidR="00795AFD" w:rsidRPr="00795AFD" w:rsidRDefault="00795AFD" w:rsidP="00795AFD">
            <w:pPr>
              <w:rPr>
                <w:rFonts w:ascii="Times New Roman" w:hAnsi="Times New Roman" w:cs="Times New Roman"/>
                <w:sz w:val="24"/>
                <w:szCs w:val="24"/>
              </w:rPr>
            </w:pPr>
            <w:r>
              <w:rPr>
                <w:rFonts w:ascii="Times New Roman" w:hAnsi="Times New Roman" w:cs="Times New Roman"/>
                <w:sz w:val="24"/>
                <w:szCs w:val="24"/>
              </w:rPr>
              <w:t xml:space="preserve">Betty will contact non-discrimination TA providers about attending the full committee meeting in December or January. Will contact </w:t>
            </w:r>
            <w:proofErr w:type="spellStart"/>
            <w:r>
              <w:rPr>
                <w:rFonts w:ascii="Times New Roman" w:hAnsi="Times New Roman" w:cs="Times New Roman"/>
                <w:sz w:val="24"/>
                <w:szCs w:val="24"/>
              </w:rPr>
              <w:t>IACP</w:t>
            </w:r>
            <w:proofErr w:type="spellEnd"/>
            <w:r>
              <w:rPr>
                <w:rFonts w:ascii="Times New Roman" w:hAnsi="Times New Roman" w:cs="Times New Roman"/>
                <w:sz w:val="24"/>
                <w:szCs w:val="24"/>
              </w:rPr>
              <w:t xml:space="preserve">, Casa de Esperanza and </w:t>
            </w:r>
            <w:proofErr w:type="spellStart"/>
            <w:r>
              <w:rPr>
                <w:rFonts w:ascii="Times New Roman" w:hAnsi="Times New Roman" w:cs="Times New Roman"/>
                <w:sz w:val="24"/>
                <w:szCs w:val="24"/>
              </w:rPr>
              <w:t>BWJP</w:t>
            </w:r>
            <w:proofErr w:type="spellEnd"/>
            <w:r>
              <w:rPr>
                <w:rFonts w:ascii="Times New Roman" w:hAnsi="Times New Roman" w:cs="Times New Roman"/>
                <w:sz w:val="24"/>
                <w:szCs w:val="24"/>
              </w:rPr>
              <w:t xml:space="preserve"> about scheduling for 2016. </w:t>
            </w:r>
            <w:proofErr w:type="spellStart"/>
            <w:r>
              <w:rPr>
                <w:rFonts w:ascii="Times New Roman" w:hAnsi="Times New Roman" w:cs="Times New Roman"/>
                <w:sz w:val="24"/>
                <w:szCs w:val="24"/>
              </w:rPr>
              <w:t>Aparna</w:t>
            </w:r>
            <w:proofErr w:type="spellEnd"/>
            <w:r>
              <w:rPr>
                <w:rFonts w:ascii="Times New Roman" w:hAnsi="Times New Roman" w:cs="Times New Roman"/>
                <w:sz w:val="24"/>
                <w:szCs w:val="24"/>
              </w:rPr>
              <w:t xml:space="preserve">, Betty, Divayna, Vivian Keller and Norma Mendoza are attending </w:t>
            </w:r>
            <w:proofErr w:type="spellStart"/>
            <w:r>
              <w:rPr>
                <w:rFonts w:ascii="Times New Roman" w:hAnsi="Times New Roman" w:cs="Times New Roman"/>
                <w:sz w:val="24"/>
                <w:szCs w:val="24"/>
              </w:rPr>
              <w:t>NIWAP</w:t>
            </w:r>
            <w:proofErr w:type="spellEnd"/>
            <w:r>
              <w:rPr>
                <w:rFonts w:ascii="Times New Roman" w:hAnsi="Times New Roman" w:cs="Times New Roman"/>
                <w:sz w:val="24"/>
                <w:szCs w:val="24"/>
              </w:rPr>
              <w:t xml:space="preserve"> conference in New Orleans on immigrant victims.</w:t>
            </w:r>
          </w:p>
          <w:p w14:paraId="59AAC1A5" w14:textId="77777777" w:rsidR="00C75B6F" w:rsidRDefault="00C75B6F" w:rsidP="00795AFD">
            <w:pPr>
              <w:pStyle w:val="ListParagraph"/>
              <w:numPr>
                <w:ilvl w:val="0"/>
                <w:numId w:val="5"/>
              </w:numPr>
              <w:rPr>
                <w:rFonts w:ascii="Times New Roman" w:hAnsi="Times New Roman" w:cs="Times New Roman"/>
                <w:i/>
                <w:sz w:val="24"/>
                <w:szCs w:val="24"/>
              </w:rPr>
            </w:pPr>
            <w:r w:rsidRPr="00187D10">
              <w:rPr>
                <w:rFonts w:ascii="Times New Roman" w:hAnsi="Times New Roman" w:cs="Times New Roman"/>
                <w:i/>
                <w:sz w:val="24"/>
                <w:szCs w:val="24"/>
              </w:rPr>
              <w:t>Interpreter policy – launch workgroup on a model policy and how to ensure proper resource allocation for implementation statewide</w:t>
            </w:r>
          </w:p>
          <w:p w14:paraId="508F1973" w14:textId="368BA8F0" w:rsidR="00187D10" w:rsidRPr="008C11AF" w:rsidRDefault="00187D10" w:rsidP="00187D10">
            <w:pPr>
              <w:ind w:left="45"/>
              <w:rPr>
                <w:rFonts w:ascii="Times New Roman" w:hAnsi="Times New Roman" w:cs="Times New Roman"/>
                <w:sz w:val="24"/>
                <w:szCs w:val="24"/>
              </w:rPr>
            </w:pPr>
            <w:r w:rsidRPr="008C11AF">
              <w:rPr>
                <w:rFonts w:ascii="Times New Roman" w:hAnsi="Times New Roman" w:cs="Times New Roman"/>
                <w:sz w:val="24"/>
                <w:szCs w:val="24"/>
              </w:rPr>
              <w:lastRenderedPageBreak/>
              <w:t>Betty will follow up on the interpretation policy by July 1, 2015.</w:t>
            </w:r>
            <w:r>
              <w:rPr>
                <w:rFonts w:ascii="Times New Roman" w:hAnsi="Times New Roman" w:cs="Times New Roman"/>
                <w:sz w:val="24"/>
                <w:szCs w:val="24"/>
              </w:rPr>
              <w:t xml:space="preserve"> DFC</w:t>
            </w:r>
            <w:r w:rsidRPr="008C11AF">
              <w:rPr>
                <w:rFonts w:ascii="Times New Roman" w:hAnsi="Times New Roman" w:cs="Times New Roman"/>
                <w:sz w:val="24"/>
                <w:szCs w:val="24"/>
              </w:rPr>
              <w:t xml:space="preserve">S Workgroup will be follow up by Betty or </w:t>
            </w:r>
            <w:proofErr w:type="spellStart"/>
            <w:r w:rsidRPr="008C11AF">
              <w:rPr>
                <w:rFonts w:ascii="Times New Roman" w:hAnsi="Times New Roman" w:cs="Times New Roman"/>
                <w:sz w:val="24"/>
                <w:szCs w:val="24"/>
              </w:rPr>
              <w:t>Aparna</w:t>
            </w:r>
            <w:proofErr w:type="spellEnd"/>
            <w:r w:rsidRPr="008C11AF">
              <w:rPr>
                <w:rFonts w:ascii="Times New Roman" w:hAnsi="Times New Roman" w:cs="Times New Roman"/>
                <w:sz w:val="24"/>
                <w:szCs w:val="24"/>
              </w:rPr>
              <w:t>.</w:t>
            </w:r>
            <w:r>
              <w:rPr>
                <w:rFonts w:ascii="Times New Roman" w:hAnsi="Times New Roman" w:cs="Times New Roman"/>
                <w:sz w:val="24"/>
                <w:szCs w:val="24"/>
              </w:rPr>
              <w:t xml:space="preserve"> Would like to have a DFC</w:t>
            </w:r>
            <w:r w:rsidRPr="008C11AF">
              <w:rPr>
                <w:rFonts w:ascii="Times New Roman" w:hAnsi="Times New Roman" w:cs="Times New Roman"/>
                <w:sz w:val="24"/>
                <w:szCs w:val="24"/>
              </w:rPr>
              <w:t xml:space="preserve">S to </w:t>
            </w:r>
            <w:r>
              <w:rPr>
                <w:rFonts w:ascii="Times New Roman" w:hAnsi="Times New Roman" w:cs="Times New Roman"/>
                <w:sz w:val="24"/>
                <w:szCs w:val="24"/>
              </w:rPr>
              <w:t xml:space="preserve">sign off on U-Visa applications. Goal = statewide policy and training. </w:t>
            </w:r>
            <w:r w:rsidRPr="008C11AF">
              <w:rPr>
                <w:rFonts w:ascii="Times New Roman" w:hAnsi="Times New Roman" w:cs="Times New Roman"/>
                <w:sz w:val="24"/>
                <w:szCs w:val="24"/>
              </w:rPr>
              <w:t>The following agreed to help with this process:</w:t>
            </w:r>
          </w:p>
          <w:p w14:paraId="1CD024A0" w14:textId="77777777" w:rsidR="00187D10" w:rsidRPr="008C11AF" w:rsidRDefault="00187D10" w:rsidP="00187D10">
            <w:pPr>
              <w:ind w:left="45"/>
              <w:rPr>
                <w:rFonts w:ascii="Times New Roman" w:hAnsi="Times New Roman" w:cs="Times New Roman"/>
                <w:sz w:val="24"/>
                <w:szCs w:val="24"/>
              </w:rPr>
            </w:pPr>
            <w:r w:rsidRPr="008C11AF">
              <w:rPr>
                <w:rFonts w:ascii="Times New Roman" w:hAnsi="Times New Roman" w:cs="Times New Roman"/>
                <w:sz w:val="24"/>
                <w:szCs w:val="24"/>
              </w:rPr>
              <w:t xml:space="preserve">Meg Rogers - </w:t>
            </w:r>
            <w:proofErr w:type="spellStart"/>
            <w:r w:rsidRPr="008C11AF">
              <w:rPr>
                <w:rFonts w:ascii="Times New Roman" w:hAnsi="Times New Roman" w:cs="Times New Roman"/>
                <w:sz w:val="24"/>
                <w:szCs w:val="24"/>
              </w:rPr>
              <w:t>CFVC</w:t>
            </w:r>
            <w:proofErr w:type="spellEnd"/>
          </w:p>
          <w:p w14:paraId="7819CB6A" w14:textId="77777777" w:rsidR="00187D10" w:rsidRPr="008C11AF" w:rsidRDefault="00187D10" w:rsidP="00187D10">
            <w:pPr>
              <w:ind w:left="45"/>
              <w:rPr>
                <w:rFonts w:ascii="Times New Roman" w:hAnsi="Times New Roman" w:cs="Times New Roman"/>
                <w:sz w:val="24"/>
                <w:szCs w:val="24"/>
              </w:rPr>
            </w:pPr>
            <w:r w:rsidRPr="008C11AF">
              <w:rPr>
                <w:rFonts w:ascii="Times New Roman" w:hAnsi="Times New Roman" w:cs="Times New Roman"/>
                <w:sz w:val="24"/>
                <w:szCs w:val="24"/>
              </w:rPr>
              <w:t>Mary Winfrey - Safe Haven Transitional</w:t>
            </w:r>
          </w:p>
          <w:p w14:paraId="109D91AE" w14:textId="77777777" w:rsidR="00187D10" w:rsidRPr="008C11AF" w:rsidRDefault="00187D10" w:rsidP="00187D10">
            <w:pPr>
              <w:ind w:left="45"/>
              <w:rPr>
                <w:rFonts w:ascii="Times New Roman" w:hAnsi="Times New Roman" w:cs="Times New Roman"/>
                <w:sz w:val="24"/>
                <w:szCs w:val="24"/>
              </w:rPr>
            </w:pPr>
            <w:r w:rsidRPr="008C11AF">
              <w:rPr>
                <w:rFonts w:ascii="Times New Roman" w:hAnsi="Times New Roman" w:cs="Times New Roman"/>
                <w:sz w:val="24"/>
                <w:szCs w:val="24"/>
              </w:rPr>
              <w:t xml:space="preserve">Rosa </w:t>
            </w:r>
            <w:proofErr w:type="spellStart"/>
            <w:r w:rsidRPr="008C11AF">
              <w:rPr>
                <w:rFonts w:ascii="Times New Roman" w:hAnsi="Times New Roman" w:cs="Times New Roman"/>
                <w:sz w:val="24"/>
                <w:szCs w:val="24"/>
              </w:rPr>
              <w:t>DeKelly</w:t>
            </w:r>
            <w:proofErr w:type="spellEnd"/>
            <w:r w:rsidRPr="008C11AF">
              <w:rPr>
                <w:rFonts w:ascii="Times New Roman" w:hAnsi="Times New Roman" w:cs="Times New Roman"/>
                <w:sz w:val="24"/>
                <w:szCs w:val="24"/>
              </w:rPr>
              <w:t xml:space="preserve"> - Catholic Charities of the Archdiocese</w:t>
            </w:r>
          </w:p>
          <w:p w14:paraId="07EA708B" w14:textId="77777777" w:rsidR="00187D10" w:rsidRPr="008C11AF" w:rsidRDefault="00187D10" w:rsidP="00187D10">
            <w:pPr>
              <w:ind w:left="45"/>
              <w:rPr>
                <w:rFonts w:ascii="Times New Roman" w:hAnsi="Times New Roman" w:cs="Times New Roman"/>
                <w:sz w:val="24"/>
                <w:szCs w:val="24"/>
              </w:rPr>
            </w:pPr>
            <w:r w:rsidRPr="008C11AF">
              <w:rPr>
                <w:rFonts w:ascii="Times New Roman" w:hAnsi="Times New Roman" w:cs="Times New Roman"/>
                <w:sz w:val="24"/>
                <w:szCs w:val="24"/>
              </w:rPr>
              <w:t xml:space="preserve">Laura </w:t>
            </w:r>
            <w:proofErr w:type="spellStart"/>
            <w:r w:rsidRPr="008C11AF">
              <w:rPr>
                <w:rFonts w:ascii="Times New Roman" w:hAnsi="Times New Roman" w:cs="Times New Roman"/>
                <w:sz w:val="24"/>
                <w:szCs w:val="24"/>
              </w:rPr>
              <w:t>Mora</w:t>
            </w:r>
            <w:proofErr w:type="spellEnd"/>
            <w:r w:rsidRPr="008C11AF">
              <w:rPr>
                <w:rFonts w:ascii="Times New Roman" w:hAnsi="Times New Roman" w:cs="Times New Roman"/>
                <w:sz w:val="24"/>
                <w:szCs w:val="24"/>
              </w:rPr>
              <w:t xml:space="preserve"> – International Women’s House</w:t>
            </w:r>
          </w:p>
          <w:p w14:paraId="2F421D90" w14:textId="55BAB935" w:rsidR="00187D10" w:rsidRPr="00187D10" w:rsidRDefault="00187D10" w:rsidP="00187D10">
            <w:pPr>
              <w:rPr>
                <w:rFonts w:ascii="Times New Roman" w:hAnsi="Times New Roman" w:cs="Times New Roman"/>
                <w:sz w:val="24"/>
                <w:szCs w:val="24"/>
              </w:rPr>
            </w:pPr>
            <w:r>
              <w:rPr>
                <w:rFonts w:ascii="Times New Roman" w:hAnsi="Times New Roman" w:cs="Times New Roman"/>
                <w:sz w:val="24"/>
                <w:szCs w:val="24"/>
              </w:rPr>
              <w:t>Laura, Anna and Meg shared how they built their relationship with the Regional Director to get their support and to create a policy.</w:t>
            </w:r>
          </w:p>
          <w:p w14:paraId="05F1CF23" w14:textId="77777777" w:rsidR="00C75B6F" w:rsidRPr="00187D10" w:rsidRDefault="00C75B6F" w:rsidP="00795AFD">
            <w:pPr>
              <w:pStyle w:val="ListParagraph"/>
              <w:numPr>
                <w:ilvl w:val="0"/>
                <w:numId w:val="5"/>
              </w:numPr>
              <w:rPr>
                <w:rFonts w:ascii="Times New Roman" w:hAnsi="Times New Roman" w:cs="Times New Roman"/>
                <w:i/>
                <w:sz w:val="24"/>
                <w:szCs w:val="24"/>
              </w:rPr>
            </w:pPr>
            <w:r w:rsidRPr="00187D10">
              <w:rPr>
                <w:rFonts w:ascii="Times New Roman" w:hAnsi="Times New Roman" w:cs="Times New Roman"/>
                <w:i/>
                <w:sz w:val="24"/>
                <w:szCs w:val="24"/>
              </w:rPr>
              <w:t xml:space="preserve">Alignment with Fatality Review Project and </w:t>
            </w:r>
            <w:proofErr w:type="spellStart"/>
            <w:r w:rsidRPr="00187D10">
              <w:rPr>
                <w:rFonts w:ascii="Times New Roman" w:hAnsi="Times New Roman" w:cs="Times New Roman"/>
                <w:i/>
                <w:sz w:val="24"/>
                <w:szCs w:val="24"/>
              </w:rPr>
              <w:t>GCFV</w:t>
            </w:r>
            <w:proofErr w:type="spellEnd"/>
            <w:r w:rsidRPr="00187D10">
              <w:rPr>
                <w:rFonts w:ascii="Times New Roman" w:hAnsi="Times New Roman" w:cs="Times New Roman"/>
                <w:i/>
                <w:sz w:val="24"/>
                <w:szCs w:val="24"/>
              </w:rPr>
              <w:t xml:space="preserve"> State Plan Goals</w:t>
            </w:r>
          </w:p>
          <w:p w14:paraId="47F6B80C" w14:textId="7B1DF300" w:rsidR="00187D10" w:rsidRPr="00187D10" w:rsidRDefault="00187D10" w:rsidP="00187D10">
            <w:pPr>
              <w:rPr>
                <w:rFonts w:ascii="Times New Roman" w:hAnsi="Times New Roman" w:cs="Times New Roman"/>
                <w:sz w:val="24"/>
                <w:szCs w:val="24"/>
              </w:rPr>
            </w:pPr>
            <w:r>
              <w:rPr>
                <w:rFonts w:ascii="Times New Roman" w:hAnsi="Times New Roman" w:cs="Times New Roman"/>
                <w:sz w:val="24"/>
                <w:szCs w:val="24"/>
              </w:rPr>
              <w:t>Did not discuss</w:t>
            </w:r>
          </w:p>
          <w:p w14:paraId="2CF87E2A" w14:textId="7E095B0B" w:rsidR="00C75B6F" w:rsidRPr="00C75B6F" w:rsidRDefault="00C75B6F" w:rsidP="00795AFD">
            <w:pPr>
              <w:pStyle w:val="ListParagraph"/>
              <w:numPr>
                <w:ilvl w:val="0"/>
                <w:numId w:val="5"/>
              </w:numPr>
              <w:rPr>
                <w:rFonts w:ascii="Times New Roman" w:hAnsi="Times New Roman" w:cs="Times New Roman"/>
                <w:sz w:val="24"/>
                <w:szCs w:val="24"/>
              </w:rPr>
            </w:pPr>
            <w:r w:rsidRPr="00187D10">
              <w:rPr>
                <w:rFonts w:ascii="Times New Roman" w:hAnsi="Times New Roman" w:cs="Times New Roman"/>
                <w:i/>
                <w:sz w:val="24"/>
                <w:szCs w:val="24"/>
              </w:rPr>
              <w:t>Subcommittee liaison updates:</w:t>
            </w:r>
            <w:r w:rsidRPr="00C75B6F">
              <w:rPr>
                <w:rFonts w:ascii="Times New Roman" w:hAnsi="Times New Roman" w:cs="Times New Roman"/>
                <w:sz w:val="24"/>
                <w:szCs w:val="24"/>
              </w:rPr>
              <w:t xml:space="preserve"> Training/Underserved </w:t>
            </w:r>
            <w:r w:rsidR="00187D10">
              <w:rPr>
                <w:rFonts w:ascii="Times New Roman" w:hAnsi="Times New Roman" w:cs="Times New Roman"/>
                <w:sz w:val="24"/>
                <w:szCs w:val="24"/>
              </w:rPr>
              <w:t xml:space="preserve">(Rosa volunteered) </w:t>
            </w:r>
            <w:r w:rsidRPr="00C75B6F">
              <w:rPr>
                <w:rFonts w:ascii="Times New Roman" w:hAnsi="Times New Roman" w:cs="Times New Roman"/>
                <w:sz w:val="24"/>
                <w:szCs w:val="24"/>
              </w:rPr>
              <w:t>and MDT/Underserved</w:t>
            </w:r>
            <w:r w:rsidR="00187D10">
              <w:rPr>
                <w:rFonts w:ascii="Times New Roman" w:hAnsi="Times New Roman" w:cs="Times New Roman"/>
                <w:sz w:val="24"/>
                <w:szCs w:val="24"/>
              </w:rPr>
              <w:t xml:space="preserve"> (Jenny Aszman volunteered)</w:t>
            </w:r>
          </w:p>
          <w:p w14:paraId="174F0222" w14:textId="060BDF44" w:rsidR="00C75B6F" w:rsidRPr="00187D10" w:rsidRDefault="00C75B6F" w:rsidP="003C50C7">
            <w:pPr>
              <w:rPr>
                <w:rFonts w:ascii="Times New Roman" w:hAnsi="Times New Roman" w:cs="Times New Roman"/>
                <w:i/>
                <w:sz w:val="24"/>
                <w:szCs w:val="24"/>
              </w:rPr>
            </w:pPr>
            <w:r w:rsidRPr="00187D10">
              <w:rPr>
                <w:rFonts w:ascii="Times New Roman" w:hAnsi="Times New Roman" w:cs="Times New Roman"/>
                <w:i/>
                <w:sz w:val="24"/>
                <w:szCs w:val="24"/>
              </w:rPr>
              <w:t>Other:</w:t>
            </w:r>
          </w:p>
          <w:p w14:paraId="4D1182AE" w14:textId="470032D2" w:rsidR="00C75B6F" w:rsidRPr="00187D10" w:rsidRDefault="00C75B6F" w:rsidP="00795AFD">
            <w:pPr>
              <w:pStyle w:val="ListParagraph"/>
              <w:numPr>
                <w:ilvl w:val="0"/>
                <w:numId w:val="5"/>
              </w:numPr>
              <w:rPr>
                <w:rFonts w:ascii="Times New Roman" w:hAnsi="Times New Roman" w:cs="Times New Roman"/>
                <w:i/>
                <w:sz w:val="24"/>
                <w:szCs w:val="24"/>
              </w:rPr>
            </w:pPr>
            <w:r w:rsidRPr="00187D10">
              <w:rPr>
                <w:rFonts w:ascii="Times New Roman" w:hAnsi="Times New Roman" w:cs="Times New Roman"/>
                <w:i/>
                <w:sz w:val="24"/>
                <w:szCs w:val="24"/>
              </w:rPr>
              <w:t>MDT representation</w:t>
            </w:r>
            <w:r w:rsidR="00187D10">
              <w:rPr>
                <w:rFonts w:ascii="Times New Roman" w:hAnsi="Times New Roman" w:cs="Times New Roman"/>
                <w:sz w:val="24"/>
                <w:szCs w:val="24"/>
              </w:rPr>
              <w:t>: committee is working on a directory and should have updates after the current application closes</w:t>
            </w:r>
          </w:p>
          <w:p w14:paraId="33CF2D1F" w14:textId="7DDC7280" w:rsidR="00C75B6F" w:rsidRPr="00187D10" w:rsidRDefault="00C75B6F" w:rsidP="00795AFD">
            <w:pPr>
              <w:pStyle w:val="ListParagraph"/>
              <w:numPr>
                <w:ilvl w:val="0"/>
                <w:numId w:val="5"/>
              </w:numPr>
              <w:rPr>
                <w:rFonts w:ascii="Times New Roman" w:hAnsi="Times New Roman" w:cs="Times New Roman"/>
                <w:i/>
                <w:sz w:val="24"/>
                <w:szCs w:val="24"/>
              </w:rPr>
            </w:pPr>
            <w:r w:rsidRPr="00187D10">
              <w:rPr>
                <w:rFonts w:ascii="Times New Roman" w:hAnsi="Times New Roman" w:cs="Times New Roman"/>
                <w:i/>
                <w:sz w:val="24"/>
                <w:szCs w:val="24"/>
              </w:rPr>
              <w:t>Reviewing training content for underserved populations issues</w:t>
            </w:r>
            <w:r w:rsidR="00187D10">
              <w:rPr>
                <w:rFonts w:ascii="Times New Roman" w:hAnsi="Times New Roman" w:cs="Times New Roman"/>
                <w:i/>
                <w:sz w:val="24"/>
                <w:szCs w:val="24"/>
              </w:rPr>
              <w:t xml:space="preserve">: </w:t>
            </w:r>
            <w:r w:rsidR="00187D10">
              <w:rPr>
                <w:rFonts w:ascii="Times New Roman" w:hAnsi="Times New Roman" w:cs="Times New Roman"/>
                <w:sz w:val="24"/>
                <w:szCs w:val="24"/>
              </w:rPr>
              <w:t>requested on 2015 continuation app; should have updates when it closes</w:t>
            </w:r>
          </w:p>
          <w:p w14:paraId="2E02C4EC" w14:textId="5E201642" w:rsidR="00C75B6F" w:rsidRPr="00187D10" w:rsidRDefault="00C75B6F" w:rsidP="00795AFD">
            <w:pPr>
              <w:pStyle w:val="ListParagraph"/>
              <w:numPr>
                <w:ilvl w:val="0"/>
                <w:numId w:val="5"/>
              </w:numPr>
              <w:rPr>
                <w:rFonts w:ascii="Times New Roman" w:hAnsi="Times New Roman" w:cs="Times New Roman"/>
                <w:i/>
                <w:sz w:val="24"/>
                <w:szCs w:val="24"/>
              </w:rPr>
            </w:pPr>
            <w:r w:rsidRPr="00187D10">
              <w:rPr>
                <w:rFonts w:ascii="Times New Roman" w:hAnsi="Times New Roman" w:cs="Times New Roman"/>
                <w:i/>
                <w:sz w:val="24"/>
                <w:szCs w:val="24"/>
              </w:rPr>
              <w:t>Needs assessment</w:t>
            </w:r>
            <w:r w:rsidR="00187D10">
              <w:rPr>
                <w:rFonts w:ascii="Times New Roman" w:hAnsi="Times New Roman" w:cs="Times New Roman"/>
                <w:i/>
                <w:sz w:val="24"/>
                <w:szCs w:val="24"/>
              </w:rPr>
              <w:t xml:space="preserve">: </w:t>
            </w:r>
            <w:r w:rsidR="00187D10">
              <w:rPr>
                <w:rFonts w:ascii="Times New Roman" w:hAnsi="Times New Roman" w:cs="Times New Roman"/>
                <w:sz w:val="24"/>
                <w:szCs w:val="24"/>
              </w:rPr>
              <w:t xml:space="preserve">CJCC applied for a grant from </w:t>
            </w:r>
            <w:proofErr w:type="spellStart"/>
            <w:r w:rsidR="00187D10">
              <w:rPr>
                <w:rFonts w:ascii="Times New Roman" w:hAnsi="Times New Roman" w:cs="Times New Roman"/>
                <w:sz w:val="24"/>
                <w:szCs w:val="24"/>
              </w:rPr>
              <w:t>OVC</w:t>
            </w:r>
            <w:proofErr w:type="spellEnd"/>
            <w:r w:rsidR="00187D10">
              <w:rPr>
                <w:rFonts w:ascii="Times New Roman" w:hAnsi="Times New Roman" w:cs="Times New Roman"/>
                <w:sz w:val="24"/>
                <w:szCs w:val="24"/>
              </w:rPr>
              <w:t xml:space="preserve"> and hopes to know if we will have it funded by September 2015. Will launch a steering committee to develop a</w:t>
            </w:r>
            <w:bookmarkStart w:id="0" w:name="_GoBack"/>
            <w:bookmarkEnd w:id="0"/>
            <w:r w:rsidR="00187D10">
              <w:rPr>
                <w:rFonts w:ascii="Times New Roman" w:hAnsi="Times New Roman" w:cs="Times New Roman"/>
                <w:sz w:val="24"/>
                <w:szCs w:val="24"/>
              </w:rPr>
              <w:t xml:space="preserve"> comprehensive statewide needs assessment and conduct strategic planning.</w:t>
            </w:r>
          </w:p>
          <w:p w14:paraId="3B49503A" w14:textId="77777777" w:rsidR="00C75B6F" w:rsidRPr="001C7C53" w:rsidRDefault="00C75B6F" w:rsidP="003C50C7">
            <w:pPr>
              <w:rPr>
                <w:rFonts w:ascii="Times New Roman" w:hAnsi="Times New Roman" w:cs="Times New Roman"/>
                <w:sz w:val="24"/>
                <w:szCs w:val="24"/>
              </w:rPr>
            </w:pPr>
          </w:p>
        </w:tc>
      </w:tr>
      <w:tr w:rsidR="00C75B6F" w14:paraId="3BD9D179" w14:textId="77777777" w:rsidTr="003C50C7">
        <w:tc>
          <w:tcPr>
            <w:tcW w:w="1998" w:type="dxa"/>
          </w:tcPr>
          <w:p w14:paraId="7E2D9032" w14:textId="1B4F6395" w:rsidR="00C75B6F" w:rsidRDefault="00C75B6F" w:rsidP="003C50C7">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11:45-12:00</w:t>
            </w:r>
          </w:p>
        </w:tc>
        <w:tc>
          <w:tcPr>
            <w:tcW w:w="7578" w:type="dxa"/>
          </w:tcPr>
          <w:p w14:paraId="3501D376" w14:textId="77777777" w:rsidR="00C75B6F" w:rsidRDefault="00C75B6F" w:rsidP="003C50C7">
            <w:pPr>
              <w:pStyle w:val="ListParagraph"/>
              <w:numPr>
                <w:ilvl w:val="0"/>
                <w:numId w:val="16"/>
              </w:numPr>
              <w:ind w:left="360"/>
              <w:rPr>
                <w:rFonts w:ascii="Times New Roman" w:hAnsi="Times New Roman" w:cs="Times New Roman"/>
                <w:b/>
                <w:sz w:val="24"/>
                <w:szCs w:val="24"/>
              </w:rPr>
            </w:pPr>
            <w:r w:rsidRPr="00E13C1E">
              <w:rPr>
                <w:rFonts w:ascii="Times New Roman" w:hAnsi="Times New Roman" w:cs="Times New Roman"/>
                <w:b/>
                <w:sz w:val="24"/>
                <w:szCs w:val="24"/>
              </w:rPr>
              <w:t>Action items</w:t>
            </w:r>
          </w:p>
          <w:p w14:paraId="78B89DE5" w14:textId="51A9670B" w:rsidR="00E13C1E" w:rsidRDefault="00E13C1E" w:rsidP="00E13C1E">
            <w:pPr>
              <w:pStyle w:val="ListParagraph"/>
              <w:numPr>
                <w:ilvl w:val="0"/>
                <w:numId w:val="16"/>
              </w:numPr>
              <w:rPr>
                <w:rFonts w:ascii="Times New Roman" w:hAnsi="Times New Roman" w:cs="Times New Roman"/>
                <w:sz w:val="24"/>
                <w:szCs w:val="24"/>
              </w:rPr>
            </w:pPr>
            <w:r w:rsidRPr="00E13C1E">
              <w:rPr>
                <w:rFonts w:ascii="Times New Roman" w:hAnsi="Times New Roman" w:cs="Times New Roman"/>
                <w:sz w:val="24"/>
                <w:szCs w:val="24"/>
              </w:rPr>
              <w:t>Please send Betty additional s</w:t>
            </w:r>
            <w:r w:rsidRPr="00E13C1E">
              <w:rPr>
                <w:rFonts w:ascii="Times New Roman" w:hAnsi="Times New Roman" w:cs="Times New Roman"/>
                <w:sz w:val="24"/>
                <w:szCs w:val="24"/>
              </w:rPr>
              <w:t>uggestions for mental health providers</w:t>
            </w:r>
          </w:p>
          <w:p w14:paraId="6F14A415" w14:textId="2DB1116B" w:rsidR="00795AFD" w:rsidRPr="00E13C1E" w:rsidRDefault="00795AFD" w:rsidP="00E13C1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Betty will add a field to the website for people to submit directory entries</w:t>
            </w:r>
          </w:p>
          <w:p w14:paraId="5D8E43EA" w14:textId="0F648332" w:rsidR="00E13C1E" w:rsidRPr="00E13C1E" w:rsidRDefault="00E13C1E" w:rsidP="00E13C1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Betty will c</w:t>
            </w:r>
            <w:r w:rsidRPr="00E13C1E">
              <w:rPr>
                <w:rFonts w:ascii="Times New Roman" w:hAnsi="Times New Roman" w:cs="Times New Roman"/>
                <w:sz w:val="24"/>
                <w:szCs w:val="24"/>
              </w:rPr>
              <w:t>ontact Women of Color</w:t>
            </w:r>
            <w:r>
              <w:rPr>
                <w:rFonts w:ascii="Times New Roman" w:hAnsi="Times New Roman" w:cs="Times New Roman"/>
                <w:sz w:val="24"/>
                <w:szCs w:val="24"/>
              </w:rPr>
              <w:t xml:space="preserve"> Network</w:t>
            </w:r>
            <w:r w:rsidRPr="00E13C1E">
              <w:rPr>
                <w:rFonts w:ascii="Times New Roman" w:hAnsi="Times New Roman" w:cs="Times New Roman"/>
                <w:sz w:val="24"/>
                <w:szCs w:val="24"/>
              </w:rPr>
              <w:t xml:space="preserve"> and Chicago </w:t>
            </w:r>
            <w:r>
              <w:rPr>
                <w:rFonts w:ascii="Times New Roman" w:hAnsi="Times New Roman" w:cs="Times New Roman"/>
                <w:sz w:val="24"/>
                <w:szCs w:val="24"/>
              </w:rPr>
              <w:t xml:space="preserve">TA provider </w:t>
            </w:r>
            <w:r w:rsidRPr="00E13C1E">
              <w:rPr>
                <w:rFonts w:ascii="Times New Roman" w:hAnsi="Times New Roman" w:cs="Times New Roman"/>
                <w:sz w:val="24"/>
                <w:szCs w:val="24"/>
              </w:rPr>
              <w:t xml:space="preserve">for </w:t>
            </w:r>
            <w:r>
              <w:rPr>
                <w:rFonts w:ascii="Times New Roman" w:hAnsi="Times New Roman" w:cs="Times New Roman"/>
                <w:sz w:val="24"/>
                <w:szCs w:val="24"/>
              </w:rPr>
              <w:t xml:space="preserve">TA on working with African-American victims of </w:t>
            </w:r>
            <w:r w:rsidRPr="00E13C1E">
              <w:rPr>
                <w:rFonts w:ascii="Times New Roman" w:hAnsi="Times New Roman" w:cs="Times New Roman"/>
                <w:sz w:val="24"/>
                <w:szCs w:val="24"/>
              </w:rPr>
              <w:t xml:space="preserve">Domestic Violence and Sexual Assault </w:t>
            </w:r>
          </w:p>
          <w:p w14:paraId="35D04D3D" w14:textId="4D14F2A7" w:rsidR="00E13C1E" w:rsidRPr="00E13C1E" w:rsidRDefault="00E13C1E" w:rsidP="00E13C1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Betty will </w:t>
            </w:r>
            <w:r>
              <w:rPr>
                <w:rFonts w:ascii="Times New Roman" w:hAnsi="Times New Roman" w:cs="Times New Roman"/>
                <w:sz w:val="24"/>
                <w:szCs w:val="24"/>
              </w:rPr>
              <w:t>f</w:t>
            </w:r>
            <w:r w:rsidRPr="00E13C1E">
              <w:rPr>
                <w:rFonts w:ascii="Times New Roman" w:hAnsi="Times New Roman" w:cs="Times New Roman"/>
                <w:sz w:val="24"/>
                <w:szCs w:val="24"/>
              </w:rPr>
              <w:t xml:space="preserve">ollow up with </w:t>
            </w:r>
            <w:proofErr w:type="spellStart"/>
            <w:r w:rsidRPr="00E13C1E">
              <w:rPr>
                <w:rFonts w:ascii="Times New Roman" w:hAnsi="Times New Roman" w:cs="Times New Roman"/>
                <w:sz w:val="24"/>
                <w:szCs w:val="24"/>
              </w:rPr>
              <w:t>Aparna</w:t>
            </w:r>
            <w:proofErr w:type="spellEnd"/>
            <w:r w:rsidRPr="00E13C1E">
              <w:rPr>
                <w:rFonts w:ascii="Times New Roman" w:hAnsi="Times New Roman" w:cs="Times New Roman"/>
                <w:sz w:val="24"/>
                <w:szCs w:val="24"/>
              </w:rPr>
              <w:t xml:space="preserve"> with </w:t>
            </w:r>
            <w:proofErr w:type="spellStart"/>
            <w:r w:rsidRPr="00E13C1E">
              <w:rPr>
                <w:rFonts w:ascii="Times New Roman" w:hAnsi="Times New Roman" w:cs="Times New Roman"/>
                <w:sz w:val="24"/>
                <w:szCs w:val="24"/>
              </w:rPr>
              <w:t>UVisa</w:t>
            </w:r>
            <w:proofErr w:type="spellEnd"/>
            <w:r w:rsidRPr="00E13C1E">
              <w:rPr>
                <w:rFonts w:ascii="Times New Roman" w:hAnsi="Times New Roman" w:cs="Times New Roman"/>
                <w:sz w:val="24"/>
                <w:szCs w:val="24"/>
              </w:rPr>
              <w:t xml:space="preserve"> and child witness interpretation</w:t>
            </w:r>
            <w:r w:rsidR="00795AFD">
              <w:rPr>
                <w:rFonts w:ascii="Times New Roman" w:hAnsi="Times New Roman" w:cs="Times New Roman"/>
                <w:sz w:val="24"/>
                <w:szCs w:val="24"/>
              </w:rPr>
              <w:t>. Add Rosa</w:t>
            </w:r>
            <w:r w:rsidR="00187D10">
              <w:rPr>
                <w:rFonts w:ascii="Times New Roman" w:hAnsi="Times New Roman" w:cs="Times New Roman"/>
                <w:sz w:val="24"/>
                <w:szCs w:val="24"/>
              </w:rPr>
              <w:t>, Meg, Mary Winfrey</w:t>
            </w:r>
            <w:r w:rsidR="00795AFD">
              <w:rPr>
                <w:rFonts w:ascii="Times New Roman" w:hAnsi="Times New Roman" w:cs="Times New Roman"/>
                <w:sz w:val="24"/>
                <w:szCs w:val="24"/>
              </w:rPr>
              <w:t xml:space="preserve"> and Laura </w:t>
            </w:r>
            <w:proofErr w:type="spellStart"/>
            <w:r w:rsidR="00795AFD">
              <w:rPr>
                <w:rFonts w:ascii="Times New Roman" w:hAnsi="Times New Roman" w:cs="Times New Roman"/>
                <w:sz w:val="24"/>
                <w:szCs w:val="24"/>
              </w:rPr>
              <w:t>Mora</w:t>
            </w:r>
            <w:proofErr w:type="spellEnd"/>
            <w:r w:rsidR="00795AFD">
              <w:rPr>
                <w:rFonts w:ascii="Times New Roman" w:hAnsi="Times New Roman" w:cs="Times New Roman"/>
                <w:sz w:val="24"/>
                <w:szCs w:val="24"/>
              </w:rPr>
              <w:t xml:space="preserve"> to email list</w:t>
            </w:r>
            <w:r w:rsidR="00187D10">
              <w:rPr>
                <w:rFonts w:ascii="Times New Roman" w:hAnsi="Times New Roman" w:cs="Times New Roman"/>
                <w:sz w:val="24"/>
                <w:szCs w:val="24"/>
              </w:rPr>
              <w:t>s</w:t>
            </w:r>
          </w:p>
          <w:p w14:paraId="132FDFD9" w14:textId="2AE0F3E3" w:rsidR="00E13C1E" w:rsidRPr="00E13C1E" w:rsidRDefault="00E13C1E" w:rsidP="00E13C1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Betty will </w:t>
            </w:r>
            <w:r>
              <w:rPr>
                <w:rFonts w:ascii="Times New Roman" w:hAnsi="Times New Roman" w:cs="Times New Roman"/>
                <w:sz w:val="24"/>
                <w:szCs w:val="24"/>
              </w:rPr>
              <w:t>send an i</w:t>
            </w:r>
            <w:r w:rsidRPr="00E13C1E">
              <w:rPr>
                <w:rFonts w:ascii="Times New Roman" w:hAnsi="Times New Roman" w:cs="Times New Roman"/>
                <w:sz w:val="24"/>
                <w:szCs w:val="24"/>
              </w:rPr>
              <w:t>ntro email with our new subcommittee’s</w:t>
            </w:r>
            <w:r>
              <w:rPr>
                <w:rFonts w:ascii="Times New Roman" w:hAnsi="Times New Roman" w:cs="Times New Roman"/>
                <w:sz w:val="24"/>
                <w:szCs w:val="24"/>
              </w:rPr>
              <w:t xml:space="preserve"> liaisons</w:t>
            </w:r>
          </w:p>
          <w:p w14:paraId="2EB794B8" w14:textId="77777777" w:rsidR="00C75B6F" w:rsidRPr="00E13C1E" w:rsidRDefault="00C75B6F" w:rsidP="00E13C1E">
            <w:pPr>
              <w:pStyle w:val="ListParagraph"/>
              <w:ind w:left="360"/>
              <w:rPr>
                <w:rFonts w:ascii="Times New Roman" w:hAnsi="Times New Roman" w:cs="Times New Roman"/>
                <w:b/>
                <w:sz w:val="24"/>
                <w:szCs w:val="24"/>
              </w:rPr>
            </w:pPr>
          </w:p>
          <w:p w14:paraId="53D11EB3" w14:textId="212E06DB" w:rsidR="00C75B6F" w:rsidRPr="00E13C1E" w:rsidRDefault="00C75B6F" w:rsidP="003C50C7">
            <w:pPr>
              <w:pStyle w:val="ListParagraph"/>
              <w:numPr>
                <w:ilvl w:val="0"/>
                <w:numId w:val="16"/>
              </w:numPr>
              <w:ind w:left="360"/>
              <w:rPr>
                <w:rFonts w:ascii="Times New Roman" w:hAnsi="Times New Roman" w:cs="Times New Roman"/>
                <w:b/>
                <w:sz w:val="24"/>
                <w:szCs w:val="24"/>
              </w:rPr>
            </w:pPr>
            <w:r w:rsidRPr="00E13C1E">
              <w:rPr>
                <w:rFonts w:ascii="Times New Roman" w:hAnsi="Times New Roman" w:cs="Times New Roman"/>
                <w:b/>
                <w:sz w:val="24"/>
                <w:szCs w:val="24"/>
              </w:rPr>
              <w:lastRenderedPageBreak/>
              <w:t>Schedule next meeting in September 2015</w:t>
            </w:r>
          </w:p>
          <w:p w14:paraId="01F54748" w14:textId="77777777" w:rsidR="00E13C1E" w:rsidRPr="00E13C1E" w:rsidRDefault="00E13C1E" w:rsidP="00E13C1E">
            <w:pPr>
              <w:pStyle w:val="ListParagraph"/>
              <w:rPr>
                <w:rFonts w:ascii="Times New Roman" w:hAnsi="Times New Roman" w:cs="Times New Roman"/>
                <w:sz w:val="24"/>
                <w:szCs w:val="24"/>
              </w:rPr>
            </w:pPr>
          </w:p>
          <w:p w14:paraId="0D61F4B4" w14:textId="03FC2839" w:rsidR="00E13C1E" w:rsidRDefault="00E13C1E" w:rsidP="003C50C7">
            <w:pPr>
              <w:pStyle w:val="ListParagraph"/>
              <w:numPr>
                <w:ilvl w:val="0"/>
                <w:numId w:val="16"/>
              </w:numPr>
              <w:ind w:left="360"/>
              <w:rPr>
                <w:rFonts w:ascii="Times New Roman" w:hAnsi="Times New Roman" w:cs="Times New Roman"/>
                <w:sz w:val="24"/>
                <w:szCs w:val="24"/>
              </w:rPr>
            </w:pPr>
            <w:r>
              <w:rPr>
                <w:rFonts w:ascii="Times New Roman" w:hAnsi="Times New Roman" w:cs="Times New Roman"/>
                <w:sz w:val="24"/>
                <w:szCs w:val="24"/>
              </w:rPr>
              <w:t>**Will need to be rescheduled from September 17 due to conflict**</w:t>
            </w:r>
          </w:p>
          <w:p w14:paraId="78B1CEAE" w14:textId="77777777" w:rsidR="00E13C1E" w:rsidRPr="00E13C1E" w:rsidRDefault="00E13C1E" w:rsidP="00E13C1E">
            <w:pPr>
              <w:pStyle w:val="ListParagraph"/>
              <w:rPr>
                <w:rFonts w:ascii="Times New Roman" w:hAnsi="Times New Roman" w:cs="Times New Roman"/>
                <w:sz w:val="24"/>
                <w:szCs w:val="24"/>
              </w:rPr>
            </w:pPr>
          </w:p>
          <w:p w14:paraId="13F94C5C" w14:textId="488DF823" w:rsidR="00E13C1E" w:rsidRPr="00E13C1E" w:rsidRDefault="00E13C1E" w:rsidP="00E13C1E">
            <w:pPr>
              <w:pStyle w:val="ListParagraph"/>
              <w:numPr>
                <w:ilvl w:val="0"/>
                <w:numId w:val="16"/>
              </w:numPr>
              <w:ind w:left="360"/>
              <w:rPr>
                <w:rFonts w:ascii="Times New Roman" w:hAnsi="Times New Roman" w:cs="Times New Roman"/>
                <w:sz w:val="24"/>
                <w:szCs w:val="24"/>
              </w:rPr>
            </w:pPr>
            <w:r>
              <w:rPr>
                <w:rFonts w:ascii="Times New Roman" w:hAnsi="Times New Roman" w:cs="Times New Roman"/>
                <w:sz w:val="24"/>
                <w:szCs w:val="24"/>
              </w:rPr>
              <w:t>Avoid September 24, September 28-30, Labor Day (sept 7), September 14 and 22 and September 10</w:t>
            </w:r>
          </w:p>
          <w:p w14:paraId="57498E02" w14:textId="77777777" w:rsidR="00C75B6F" w:rsidRPr="00C551BC" w:rsidRDefault="00C75B6F" w:rsidP="00C75B6F">
            <w:pPr>
              <w:rPr>
                <w:rFonts w:ascii="Times New Roman" w:hAnsi="Times New Roman" w:cs="Times New Roman"/>
                <w:sz w:val="24"/>
                <w:szCs w:val="24"/>
              </w:rPr>
            </w:pPr>
          </w:p>
        </w:tc>
      </w:tr>
      <w:tr w:rsidR="00C75B6F" w14:paraId="6C6D9B00" w14:textId="77777777" w:rsidTr="003C50C7">
        <w:tc>
          <w:tcPr>
            <w:tcW w:w="1998" w:type="dxa"/>
          </w:tcPr>
          <w:p w14:paraId="2E45D444" w14:textId="5DF31ED1" w:rsidR="00C75B6F" w:rsidRDefault="00C75B6F" w:rsidP="003C50C7">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12:00</w:t>
            </w:r>
          </w:p>
        </w:tc>
        <w:tc>
          <w:tcPr>
            <w:tcW w:w="7578" w:type="dxa"/>
          </w:tcPr>
          <w:p w14:paraId="47ED0F37" w14:textId="77777777" w:rsidR="00C75B6F" w:rsidRPr="00E13C1E" w:rsidRDefault="00C75B6F" w:rsidP="003C50C7">
            <w:pPr>
              <w:spacing w:after="0"/>
              <w:contextualSpacing/>
              <w:rPr>
                <w:rFonts w:ascii="Times New Roman" w:hAnsi="Times New Roman" w:cs="Times New Roman"/>
                <w:b/>
                <w:sz w:val="24"/>
                <w:szCs w:val="24"/>
              </w:rPr>
            </w:pPr>
            <w:r w:rsidRPr="00E13C1E">
              <w:rPr>
                <w:rFonts w:ascii="Times New Roman" w:hAnsi="Times New Roman" w:cs="Times New Roman"/>
                <w:b/>
                <w:sz w:val="24"/>
                <w:szCs w:val="24"/>
              </w:rPr>
              <w:t>Conclusion</w:t>
            </w:r>
          </w:p>
        </w:tc>
      </w:tr>
    </w:tbl>
    <w:p w14:paraId="43E05007" w14:textId="77777777" w:rsidR="00C75B6F" w:rsidRDefault="00C75B6F" w:rsidP="00C75B6F">
      <w:pPr>
        <w:spacing w:after="0" w:line="240" w:lineRule="auto"/>
        <w:contextualSpacing/>
      </w:pPr>
    </w:p>
    <w:p w14:paraId="74EC330F" w14:textId="77777777" w:rsidR="00C75B6F" w:rsidRDefault="00C75B6F" w:rsidP="00ED3BF5">
      <w:pPr>
        <w:spacing w:after="0" w:line="240" w:lineRule="auto"/>
        <w:contextualSpacing/>
      </w:pPr>
    </w:p>
    <w:sectPr w:rsidR="00C75B6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6D13A" w14:textId="77777777" w:rsidR="003C50C7" w:rsidRDefault="003C50C7" w:rsidP="0051213F">
      <w:pPr>
        <w:spacing w:after="0" w:line="240" w:lineRule="auto"/>
      </w:pPr>
      <w:r>
        <w:separator/>
      </w:r>
    </w:p>
  </w:endnote>
  <w:endnote w:type="continuationSeparator" w:id="0">
    <w:p w14:paraId="7D3E03D7" w14:textId="77777777" w:rsidR="003C50C7" w:rsidRDefault="003C50C7" w:rsidP="0051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095244"/>
      <w:docPartObj>
        <w:docPartGallery w:val="Page Numbers (Bottom of Page)"/>
        <w:docPartUnique/>
      </w:docPartObj>
    </w:sdtPr>
    <w:sdtEndPr>
      <w:rPr>
        <w:color w:val="7F7F7F" w:themeColor="background1" w:themeShade="7F"/>
        <w:spacing w:val="60"/>
      </w:rPr>
    </w:sdtEndPr>
    <w:sdtContent>
      <w:p w14:paraId="4AB56F79" w14:textId="7DAADC08" w:rsidR="003C50C7" w:rsidRDefault="003C50C7">
        <w:pPr>
          <w:pStyle w:val="Footer"/>
          <w:pBdr>
            <w:top w:val="single" w:sz="4" w:space="1" w:color="D9D9D9" w:themeColor="background1" w:themeShade="D9"/>
          </w:pBdr>
          <w:jc w:val="right"/>
        </w:pPr>
        <w:r>
          <w:fldChar w:fldCharType="begin"/>
        </w:r>
        <w:r>
          <w:instrText xml:space="preserve"> PAGE   \* MERGEFORMAT </w:instrText>
        </w:r>
        <w:r>
          <w:fldChar w:fldCharType="separate"/>
        </w:r>
        <w:r w:rsidR="00187D10">
          <w:rPr>
            <w:noProof/>
          </w:rPr>
          <w:t>27</w:t>
        </w:r>
        <w:r>
          <w:rPr>
            <w:noProof/>
          </w:rPr>
          <w:fldChar w:fldCharType="end"/>
        </w:r>
        <w:r>
          <w:t xml:space="preserve"> | </w:t>
        </w:r>
        <w:r>
          <w:rPr>
            <w:color w:val="7F7F7F" w:themeColor="background1" w:themeShade="7F"/>
            <w:spacing w:val="60"/>
          </w:rPr>
          <w:t>Page</w:t>
        </w:r>
      </w:p>
    </w:sdtContent>
  </w:sdt>
  <w:p w14:paraId="21F629A3" w14:textId="77777777" w:rsidR="003C50C7" w:rsidRDefault="003C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CDEDE" w14:textId="77777777" w:rsidR="003C50C7" w:rsidRDefault="003C50C7" w:rsidP="0051213F">
      <w:pPr>
        <w:spacing w:after="0" w:line="240" w:lineRule="auto"/>
      </w:pPr>
      <w:r>
        <w:separator/>
      </w:r>
    </w:p>
  </w:footnote>
  <w:footnote w:type="continuationSeparator" w:id="0">
    <w:p w14:paraId="4495DAF2" w14:textId="77777777" w:rsidR="003C50C7" w:rsidRDefault="003C50C7" w:rsidP="005121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5F3F"/>
    <w:multiLevelType w:val="hybridMultilevel"/>
    <w:tmpl w:val="5AE6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83145"/>
    <w:multiLevelType w:val="hybridMultilevel"/>
    <w:tmpl w:val="C7D4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3A66"/>
    <w:multiLevelType w:val="hybridMultilevel"/>
    <w:tmpl w:val="49BE5F1C"/>
    <w:lvl w:ilvl="0" w:tplc="04090005">
      <w:start w:val="1"/>
      <w:numFmt w:val="bullet"/>
      <w:lvlText w:val=""/>
      <w:lvlJc w:val="left"/>
      <w:pPr>
        <w:ind w:left="2100" w:hanging="360"/>
      </w:pPr>
      <w:rPr>
        <w:rFonts w:ascii="Wingdings" w:hAnsi="Wingdings"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3" w15:restartNumberingAfterBreak="0">
    <w:nsid w:val="0916513E"/>
    <w:multiLevelType w:val="hybridMultilevel"/>
    <w:tmpl w:val="16F2A9D6"/>
    <w:lvl w:ilvl="0" w:tplc="48C8A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F08FC"/>
    <w:multiLevelType w:val="hybridMultilevel"/>
    <w:tmpl w:val="CDB0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46BAC"/>
    <w:multiLevelType w:val="hybridMultilevel"/>
    <w:tmpl w:val="E7100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46421"/>
    <w:multiLevelType w:val="hybridMultilevel"/>
    <w:tmpl w:val="9AB477C6"/>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1E1A7E87"/>
    <w:multiLevelType w:val="hybridMultilevel"/>
    <w:tmpl w:val="A9FA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E567C"/>
    <w:multiLevelType w:val="hybridMultilevel"/>
    <w:tmpl w:val="2B5C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561B6"/>
    <w:multiLevelType w:val="hybridMultilevel"/>
    <w:tmpl w:val="03F41D70"/>
    <w:lvl w:ilvl="0" w:tplc="04090005">
      <w:start w:val="1"/>
      <w:numFmt w:val="bullet"/>
      <w:lvlText w:val=""/>
      <w:lvlJc w:val="left"/>
      <w:pPr>
        <w:ind w:left="2100" w:hanging="360"/>
      </w:pPr>
      <w:rPr>
        <w:rFonts w:ascii="Wingdings" w:hAnsi="Wingdings"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0" w15:restartNumberingAfterBreak="0">
    <w:nsid w:val="1FB6422E"/>
    <w:multiLevelType w:val="hybridMultilevel"/>
    <w:tmpl w:val="38CE88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0D25E8C"/>
    <w:multiLevelType w:val="hybridMultilevel"/>
    <w:tmpl w:val="F1A4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36654"/>
    <w:multiLevelType w:val="hybridMultilevel"/>
    <w:tmpl w:val="84C269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3E0897"/>
    <w:multiLevelType w:val="hybridMultilevel"/>
    <w:tmpl w:val="A23EAFC0"/>
    <w:lvl w:ilvl="0" w:tplc="04090003">
      <w:start w:val="1"/>
      <w:numFmt w:val="bullet"/>
      <w:lvlText w:val="o"/>
      <w:lvlJc w:val="left"/>
      <w:pPr>
        <w:ind w:left="1380" w:hanging="360"/>
      </w:pPr>
      <w:rPr>
        <w:rFonts w:ascii="Courier New" w:hAnsi="Courier New" w:cs="Courier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4" w15:restartNumberingAfterBreak="0">
    <w:nsid w:val="2579523A"/>
    <w:multiLevelType w:val="hybridMultilevel"/>
    <w:tmpl w:val="6166EB36"/>
    <w:lvl w:ilvl="0" w:tplc="0409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5" w15:restartNumberingAfterBreak="0">
    <w:nsid w:val="2835377A"/>
    <w:multiLevelType w:val="hybridMultilevel"/>
    <w:tmpl w:val="064A9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E5054"/>
    <w:multiLevelType w:val="hybridMultilevel"/>
    <w:tmpl w:val="C682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B0A26"/>
    <w:multiLevelType w:val="hybridMultilevel"/>
    <w:tmpl w:val="D5C4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94743"/>
    <w:multiLevelType w:val="hybridMultilevel"/>
    <w:tmpl w:val="F6FEFD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820FA3"/>
    <w:multiLevelType w:val="hybridMultilevel"/>
    <w:tmpl w:val="2E5C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72521"/>
    <w:multiLevelType w:val="hybridMultilevel"/>
    <w:tmpl w:val="E5D26E34"/>
    <w:lvl w:ilvl="0" w:tplc="9D50AE1C">
      <w:start w:val="10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4674C"/>
    <w:multiLevelType w:val="hybridMultilevel"/>
    <w:tmpl w:val="200828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4E58D0"/>
    <w:multiLevelType w:val="hybridMultilevel"/>
    <w:tmpl w:val="C58C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666854"/>
    <w:multiLevelType w:val="hybridMultilevel"/>
    <w:tmpl w:val="7C1EFD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E84AD7"/>
    <w:multiLevelType w:val="hybridMultilevel"/>
    <w:tmpl w:val="DDF20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F9230C"/>
    <w:multiLevelType w:val="hybridMultilevel"/>
    <w:tmpl w:val="7B04CF38"/>
    <w:lvl w:ilvl="0" w:tplc="48C8A7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B11921"/>
    <w:multiLevelType w:val="hybridMultilevel"/>
    <w:tmpl w:val="2774D5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7391ED4"/>
    <w:multiLevelType w:val="hybridMultilevel"/>
    <w:tmpl w:val="D9C87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A130D6"/>
    <w:multiLevelType w:val="hybridMultilevel"/>
    <w:tmpl w:val="9B942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7E5231"/>
    <w:multiLevelType w:val="hybridMultilevel"/>
    <w:tmpl w:val="E28CCB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4B943DEB"/>
    <w:multiLevelType w:val="hybridMultilevel"/>
    <w:tmpl w:val="E33AEA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08834A1"/>
    <w:multiLevelType w:val="hybridMultilevel"/>
    <w:tmpl w:val="9962E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5C27FA"/>
    <w:multiLevelType w:val="hybridMultilevel"/>
    <w:tmpl w:val="D10A2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E4577F"/>
    <w:multiLevelType w:val="hybridMultilevel"/>
    <w:tmpl w:val="0F2C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036813"/>
    <w:multiLevelType w:val="hybridMultilevel"/>
    <w:tmpl w:val="5DB2D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670DF1"/>
    <w:multiLevelType w:val="hybridMultilevel"/>
    <w:tmpl w:val="C470B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7A1561"/>
    <w:multiLevelType w:val="hybridMultilevel"/>
    <w:tmpl w:val="E2CA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A34238"/>
    <w:multiLevelType w:val="hybridMultilevel"/>
    <w:tmpl w:val="28EAE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7269A2"/>
    <w:multiLevelType w:val="hybridMultilevel"/>
    <w:tmpl w:val="64A8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A60C3"/>
    <w:multiLevelType w:val="hybridMultilevel"/>
    <w:tmpl w:val="E878D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7A280D"/>
    <w:multiLevelType w:val="hybridMultilevel"/>
    <w:tmpl w:val="C52222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5016E0"/>
    <w:multiLevelType w:val="hybridMultilevel"/>
    <w:tmpl w:val="990E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C6E94"/>
    <w:multiLevelType w:val="hybridMultilevel"/>
    <w:tmpl w:val="D2F2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4"/>
  </w:num>
  <w:num w:numId="4">
    <w:abstractNumId w:val="31"/>
  </w:num>
  <w:num w:numId="5">
    <w:abstractNumId w:val="27"/>
  </w:num>
  <w:num w:numId="6">
    <w:abstractNumId w:val="38"/>
  </w:num>
  <w:num w:numId="7">
    <w:abstractNumId w:val="33"/>
  </w:num>
  <w:num w:numId="8">
    <w:abstractNumId w:val="42"/>
  </w:num>
  <w:num w:numId="9">
    <w:abstractNumId w:val="7"/>
  </w:num>
  <w:num w:numId="10">
    <w:abstractNumId w:val="19"/>
  </w:num>
  <w:num w:numId="11">
    <w:abstractNumId w:val="0"/>
  </w:num>
  <w:num w:numId="12">
    <w:abstractNumId w:val="11"/>
  </w:num>
  <w:num w:numId="13">
    <w:abstractNumId w:val="34"/>
  </w:num>
  <w:num w:numId="14">
    <w:abstractNumId w:val="39"/>
  </w:num>
  <w:num w:numId="15">
    <w:abstractNumId w:val="24"/>
  </w:num>
  <w:num w:numId="16">
    <w:abstractNumId w:val="17"/>
  </w:num>
  <w:num w:numId="17">
    <w:abstractNumId w:val="1"/>
  </w:num>
  <w:num w:numId="18">
    <w:abstractNumId w:val="28"/>
  </w:num>
  <w:num w:numId="19">
    <w:abstractNumId w:val="37"/>
  </w:num>
  <w:num w:numId="20">
    <w:abstractNumId w:val="32"/>
  </w:num>
  <w:num w:numId="21">
    <w:abstractNumId w:val="35"/>
  </w:num>
  <w:num w:numId="22">
    <w:abstractNumId w:val="30"/>
  </w:num>
  <w:num w:numId="23">
    <w:abstractNumId w:val="23"/>
  </w:num>
  <w:num w:numId="24">
    <w:abstractNumId w:val="10"/>
  </w:num>
  <w:num w:numId="25">
    <w:abstractNumId w:val="13"/>
  </w:num>
  <w:num w:numId="26">
    <w:abstractNumId w:val="2"/>
  </w:num>
  <w:num w:numId="27">
    <w:abstractNumId w:val="9"/>
  </w:num>
  <w:num w:numId="28">
    <w:abstractNumId w:val="21"/>
  </w:num>
  <w:num w:numId="29">
    <w:abstractNumId w:val="6"/>
  </w:num>
  <w:num w:numId="30">
    <w:abstractNumId w:val="14"/>
  </w:num>
  <w:num w:numId="31">
    <w:abstractNumId w:val="12"/>
  </w:num>
  <w:num w:numId="32">
    <w:abstractNumId w:val="8"/>
  </w:num>
  <w:num w:numId="33">
    <w:abstractNumId w:val="36"/>
  </w:num>
  <w:num w:numId="34">
    <w:abstractNumId w:val="15"/>
  </w:num>
  <w:num w:numId="35">
    <w:abstractNumId w:val="20"/>
  </w:num>
  <w:num w:numId="36">
    <w:abstractNumId w:val="16"/>
  </w:num>
  <w:num w:numId="37">
    <w:abstractNumId w:val="41"/>
  </w:num>
  <w:num w:numId="38">
    <w:abstractNumId w:val="40"/>
  </w:num>
  <w:num w:numId="39">
    <w:abstractNumId w:val="3"/>
  </w:num>
  <w:num w:numId="40">
    <w:abstractNumId w:val="25"/>
  </w:num>
  <w:num w:numId="41">
    <w:abstractNumId w:val="18"/>
  </w:num>
  <w:num w:numId="42">
    <w:abstractNumId w:val="2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43"/>
    <w:rsid w:val="0004293F"/>
    <w:rsid w:val="000C0AB3"/>
    <w:rsid w:val="000E6AC8"/>
    <w:rsid w:val="00186BAB"/>
    <w:rsid w:val="00187D10"/>
    <w:rsid w:val="001C2002"/>
    <w:rsid w:val="001C7C53"/>
    <w:rsid w:val="001D2742"/>
    <w:rsid w:val="00297EBF"/>
    <w:rsid w:val="00311F31"/>
    <w:rsid w:val="003534FE"/>
    <w:rsid w:val="00377D0D"/>
    <w:rsid w:val="003C50C7"/>
    <w:rsid w:val="003C73AD"/>
    <w:rsid w:val="003D4E94"/>
    <w:rsid w:val="003F17C1"/>
    <w:rsid w:val="004C2859"/>
    <w:rsid w:val="00500A24"/>
    <w:rsid w:val="00501D2D"/>
    <w:rsid w:val="0051213F"/>
    <w:rsid w:val="005453E9"/>
    <w:rsid w:val="00587447"/>
    <w:rsid w:val="005E5E38"/>
    <w:rsid w:val="00733668"/>
    <w:rsid w:val="00770F70"/>
    <w:rsid w:val="00795AFD"/>
    <w:rsid w:val="0080631D"/>
    <w:rsid w:val="00824F96"/>
    <w:rsid w:val="009339F2"/>
    <w:rsid w:val="00945D44"/>
    <w:rsid w:val="009B1CEF"/>
    <w:rsid w:val="009C7BEF"/>
    <w:rsid w:val="009E4EDF"/>
    <w:rsid w:val="00AA5964"/>
    <w:rsid w:val="00AB2C9F"/>
    <w:rsid w:val="00B33AD5"/>
    <w:rsid w:val="00B642C2"/>
    <w:rsid w:val="00BB68BE"/>
    <w:rsid w:val="00BB742B"/>
    <w:rsid w:val="00C75B6F"/>
    <w:rsid w:val="00DB0B5B"/>
    <w:rsid w:val="00DD3029"/>
    <w:rsid w:val="00E13C1E"/>
    <w:rsid w:val="00E93D9F"/>
    <w:rsid w:val="00EC74EF"/>
    <w:rsid w:val="00ED3BF5"/>
    <w:rsid w:val="00F10543"/>
    <w:rsid w:val="00F6045E"/>
    <w:rsid w:val="00FD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763C"/>
  <w15:chartTrackingRefBased/>
  <w15:docId w15:val="{7E7B27B3-7338-4FA0-B277-18A45D05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F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824F96"/>
    <w:pPr>
      <w:widowControl w:val="0"/>
      <w:spacing w:after="0" w:line="240" w:lineRule="auto"/>
    </w:pPr>
    <w:rPr>
      <w:rFonts w:asciiTheme="majorHAnsi" w:eastAsia="Times New Roman" w:hAnsiTheme="majorHAnsi" w:cs="Times New Roman"/>
      <w:kern w:val="28"/>
      <w:sz w:val="24"/>
      <w:szCs w:val="24"/>
    </w:rPr>
  </w:style>
  <w:style w:type="table" w:styleId="TableGrid">
    <w:name w:val="Table Grid"/>
    <w:basedOn w:val="TableNormal"/>
    <w:uiPriority w:val="59"/>
    <w:rsid w:val="00824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F96"/>
    <w:pPr>
      <w:spacing w:after="0" w:line="240" w:lineRule="auto"/>
      <w:ind w:left="720"/>
      <w:contextualSpacing/>
    </w:pPr>
  </w:style>
  <w:style w:type="character" w:styleId="CommentReference">
    <w:name w:val="annotation reference"/>
    <w:basedOn w:val="DefaultParagraphFont"/>
    <w:uiPriority w:val="99"/>
    <w:semiHidden/>
    <w:unhideWhenUsed/>
    <w:rsid w:val="00824F96"/>
    <w:rPr>
      <w:sz w:val="16"/>
      <w:szCs w:val="16"/>
    </w:rPr>
  </w:style>
  <w:style w:type="paragraph" w:styleId="CommentText">
    <w:name w:val="annotation text"/>
    <w:basedOn w:val="Normal"/>
    <w:link w:val="CommentTextChar"/>
    <w:uiPriority w:val="99"/>
    <w:semiHidden/>
    <w:unhideWhenUsed/>
    <w:rsid w:val="00824F96"/>
    <w:pPr>
      <w:spacing w:after="0" w:line="240" w:lineRule="auto"/>
    </w:pPr>
    <w:rPr>
      <w:sz w:val="20"/>
      <w:szCs w:val="20"/>
    </w:rPr>
  </w:style>
  <w:style w:type="character" w:customStyle="1" w:styleId="CommentTextChar">
    <w:name w:val="Comment Text Char"/>
    <w:basedOn w:val="DefaultParagraphFont"/>
    <w:link w:val="CommentText"/>
    <w:uiPriority w:val="99"/>
    <w:semiHidden/>
    <w:rsid w:val="00824F96"/>
    <w:rPr>
      <w:sz w:val="20"/>
      <w:szCs w:val="20"/>
    </w:rPr>
  </w:style>
  <w:style w:type="paragraph" w:styleId="BalloonText">
    <w:name w:val="Balloon Text"/>
    <w:basedOn w:val="Normal"/>
    <w:link w:val="BalloonTextChar"/>
    <w:uiPriority w:val="99"/>
    <w:semiHidden/>
    <w:unhideWhenUsed/>
    <w:rsid w:val="00824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F96"/>
    <w:rPr>
      <w:rFonts w:ascii="Segoe UI" w:hAnsi="Segoe UI" w:cs="Segoe UI"/>
      <w:sz w:val="18"/>
      <w:szCs w:val="18"/>
    </w:rPr>
  </w:style>
  <w:style w:type="character" w:styleId="Hyperlink">
    <w:name w:val="Hyperlink"/>
    <w:basedOn w:val="DefaultParagraphFont"/>
    <w:uiPriority w:val="99"/>
    <w:unhideWhenUsed/>
    <w:rsid w:val="005453E9"/>
    <w:rPr>
      <w:color w:val="0563C1" w:themeColor="hyperlink"/>
      <w:u w:val="single"/>
    </w:rPr>
  </w:style>
  <w:style w:type="paragraph" w:styleId="Header">
    <w:name w:val="header"/>
    <w:basedOn w:val="Normal"/>
    <w:link w:val="HeaderChar"/>
    <w:uiPriority w:val="99"/>
    <w:unhideWhenUsed/>
    <w:rsid w:val="00512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13F"/>
  </w:style>
  <w:style w:type="paragraph" w:styleId="Footer">
    <w:name w:val="footer"/>
    <w:basedOn w:val="Normal"/>
    <w:link w:val="FooterChar"/>
    <w:uiPriority w:val="99"/>
    <w:unhideWhenUsed/>
    <w:rsid w:val="00512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13F"/>
  </w:style>
  <w:style w:type="paragraph" w:styleId="NormalWeb">
    <w:name w:val="Normal (Web)"/>
    <w:basedOn w:val="Normal"/>
    <w:uiPriority w:val="99"/>
    <w:unhideWhenUsed/>
    <w:rsid w:val="00FD5CD7"/>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0362">
      <w:bodyDiv w:val="1"/>
      <w:marLeft w:val="0"/>
      <w:marRight w:val="0"/>
      <w:marTop w:val="0"/>
      <w:marBottom w:val="0"/>
      <w:divBdr>
        <w:top w:val="none" w:sz="0" w:space="0" w:color="auto"/>
        <w:left w:val="none" w:sz="0" w:space="0" w:color="auto"/>
        <w:bottom w:val="none" w:sz="0" w:space="0" w:color="auto"/>
        <w:right w:val="none" w:sz="0" w:space="0" w:color="auto"/>
      </w:divBdr>
    </w:div>
    <w:div w:id="147698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justia.com/codes/georgia/2010/title-15/chapter-6/article-2/15-6-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a2ta.or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27</Pages>
  <Words>5978</Words>
  <Characters>34079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Barnard</dc:creator>
  <cp:keywords/>
  <dc:description/>
  <cp:lastModifiedBy>B Barnard</cp:lastModifiedBy>
  <cp:revision>17</cp:revision>
  <dcterms:created xsi:type="dcterms:W3CDTF">2015-02-25T18:24:00Z</dcterms:created>
  <dcterms:modified xsi:type="dcterms:W3CDTF">2015-06-26T21:14:00Z</dcterms:modified>
</cp:coreProperties>
</file>